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0742" w:rsidRDefault="00250742"/>
    <w:p w:rsidR="00315E17" w:rsidRDefault="00BF13E6"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0;margin-top:-21.65pt;width:80.85pt;height:85.05pt;z-index:-251658752;mso-wrap-edited:f;mso-position-horizontal:center" wrapcoords="-204 0 -204 21439 21600 21439 21600 0 -204 0">
            <v:imagedata r:id="rId6" o:title=""/>
            <w10:wrap type="tight"/>
          </v:shape>
          <o:OLEObject Type="Embed" ProgID="MS_ClipArt_Gallery" ShapeID="_x0000_s1026" DrawAspect="Content" ObjectID="_1516688671" r:id="rId7"/>
        </w:pict>
      </w:r>
    </w:p>
    <w:p w:rsidR="003F42F9" w:rsidRDefault="003F42F9" w:rsidP="00315E17">
      <w:pPr>
        <w:tabs>
          <w:tab w:val="left" w:pos="3957"/>
        </w:tabs>
      </w:pPr>
    </w:p>
    <w:p w:rsidR="003F42F9" w:rsidRPr="003F42F9" w:rsidRDefault="003F42F9" w:rsidP="00315E17">
      <w:pPr>
        <w:tabs>
          <w:tab w:val="left" w:pos="3957"/>
        </w:tabs>
        <w:rPr>
          <w:rFonts w:ascii="TH SarabunIT๙" w:hAnsi="TH SarabunIT๙" w:cs="TH SarabunIT๙"/>
          <w:sz w:val="10"/>
          <w:szCs w:val="10"/>
        </w:rPr>
      </w:pPr>
    </w:p>
    <w:p w:rsidR="00315E17" w:rsidRDefault="00DA1E24" w:rsidP="00315E17">
      <w:pPr>
        <w:tabs>
          <w:tab w:val="left" w:pos="3957"/>
        </w:tabs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ประกาศ</w:t>
      </w:r>
      <w:r w:rsidR="00315E17" w:rsidRPr="00315E17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</w:t>
      </w:r>
      <w:r w:rsidR="00464BE1">
        <w:rPr>
          <w:rFonts w:ascii="TH SarabunIT๙" w:hAnsi="TH SarabunIT๙" w:cs="TH SarabunIT๙" w:hint="cs"/>
          <w:b/>
          <w:bCs/>
          <w:sz w:val="32"/>
          <w:szCs w:val="32"/>
          <w:cs/>
        </w:rPr>
        <w:t>นาเรียง</w:t>
      </w:r>
    </w:p>
    <w:p w:rsidR="002825A9" w:rsidRDefault="002825A9" w:rsidP="002825A9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  คู่มืองานบริการสำหรับประชาชน</w:t>
      </w:r>
    </w:p>
    <w:p w:rsidR="002825A9" w:rsidRDefault="002825A9" w:rsidP="002825A9">
      <w:pPr>
        <w:spacing w:after="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....................................................</w:t>
      </w:r>
    </w:p>
    <w:p w:rsidR="00D464D6" w:rsidRPr="00D464D6" w:rsidRDefault="00D464D6" w:rsidP="002825A9">
      <w:pPr>
        <w:spacing w:after="0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2825A9" w:rsidRDefault="002825A9" w:rsidP="00B31D5A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2825A9">
        <w:rPr>
          <w:rFonts w:ascii="TH SarabunIT๙" w:hAnsi="TH SarabunIT๙" w:cs="TH SarabunIT๙" w:hint="cs"/>
          <w:sz w:val="32"/>
          <w:szCs w:val="32"/>
          <w:cs/>
        </w:rPr>
        <w:t>ด้วย</w:t>
      </w:r>
      <w:r>
        <w:rPr>
          <w:rFonts w:ascii="TH SarabunIT๙" w:hAnsi="TH SarabunIT๙" w:cs="TH SarabunIT๙" w:hint="cs"/>
          <w:sz w:val="32"/>
          <w:szCs w:val="32"/>
          <w:cs/>
        </w:rPr>
        <w:t>พระราชบัญญัติการอำนวยความสะดวกในการพ</w:t>
      </w:r>
      <w:r w:rsidR="00B31D5A">
        <w:rPr>
          <w:rFonts w:ascii="TH SarabunIT๙" w:hAnsi="TH SarabunIT๙" w:cs="TH SarabunIT๙" w:hint="cs"/>
          <w:sz w:val="32"/>
          <w:szCs w:val="32"/>
          <w:cs/>
        </w:rPr>
        <w:t>ิจารณาอนุญาตของทางราชการ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11B81">
        <w:rPr>
          <w:rFonts w:ascii="TH SarabunIT๙" w:hAnsi="TH SarabunIT๙" w:cs="TH SarabunIT๙" w:hint="cs"/>
          <w:sz w:val="32"/>
          <w:szCs w:val="32"/>
          <w:cs/>
        </w:rPr>
        <w:t>พ.ศ.</w:t>
      </w:r>
      <w:r>
        <w:rPr>
          <w:rFonts w:ascii="TH SarabunIT๙" w:hAnsi="TH SarabunIT๙" w:cs="TH SarabunIT๙"/>
          <w:sz w:val="32"/>
          <w:szCs w:val="32"/>
        </w:rPr>
        <w:t>2558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กำหนดให้การกระทำที่ต้องได้รับอนุญาต ผู้อนุญาตจะต้องจัดทำคู่ม</w:t>
      </w:r>
      <w:r w:rsidR="00B31D5A">
        <w:rPr>
          <w:rFonts w:ascii="TH SarabunIT๙" w:hAnsi="TH SarabunIT๙" w:cs="TH SarabunIT๙" w:hint="cs"/>
          <w:sz w:val="32"/>
          <w:szCs w:val="32"/>
          <w:cs/>
        </w:rPr>
        <w:t xml:space="preserve">ือสำหรับประชาชน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ซึ่งกำหนดขั้นตอนหลักเกณฑ์ วิธีการ เงื่อนไข(ถ้ามี) และระยะเวลาในการพ</w:t>
      </w:r>
      <w:r w:rsidR="00B31D5A">
        <w:rPr>
          <w:rFonts w:ascii="TH SarabunIT๙" w:hAnsi="TH SarabunIT๙" w:cs="TH SarabunIT๙" w:hint="cs"/>
          <w:sz w:val="32"/>
          <w:szCs w:val="32"/>
          <w:cs/>
        </w:rPr>
        <w:t>ิจารณา พร้อมทั้งเอกสารประกอบ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การพิจารณาที่ประชาชนผู้ยื่นขอจะต้องยื่นพร้อมคำขอ ทั้งนี้ เพื่อเป็นการอำนวยความสะดวกให้แก่ประชาชน</w:t>
      </w:r>
    </w:p>
    <w:p w:rsidR="002825A9" w:rsidRPr="003F42F9" w:rsidRDefault="002825A9" w:rsidP="002825A9">
      <w:pPr>
        <w:spacing w:after="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2825A9" w:rsidRDefault="002825A9" w:rsidP="002825A9">
      <w:pPr>
        <w:spacing w:after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="00D11B81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</w:t>
      </w:r>
      <w:r w:rsidR="00464BE1">
        <w:rPr>
          <w:rFonts w:ascii="TH SarabunIT๙" w:hAnsi="TH SarabunIT๙" w:cs="TH SarabunIT๙" w:hint="cs"/>
          <w:sz w:val="32"/>
          <w:szCs w:val="32"/>
          <w:cs/>
        </w:rPr>
        <w:t>นาเรียง</w:t>
      </w:r>
      <w:r w:rsidR="00D11B8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อาศัยอำนาจตามมาตรา </w:t>
      </w:r>
      <w:r>
        <w:rPr>
          <w:rFonts w:ascii="TH SarabunIT๙" w:hAnsi="TH SarabunIT๙" w:cs="TH SarabunIT๙"/>
          <w:sz w:val="32"/>
          <w:szCs w:val="32"/>
        </w:rPr>
        <w:t>7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แห่งพระราชบัญญัติการอำนวยความสะดวกในการพิจารณาอนุญาตของทางราชการ พ.ศ. </w:t>
      </w:r>
      <w:r>
        <w:rPr>
          <w:rFonts w:ascii="TH SarabunIT๙" w:hAnsi="TH SarabunIT๙" w:cs="TH SarabunIT๙"/>
          <w:sz w:val="32"/>
          <w:szCs w:val="32"/>
        </w:rPr>
        <w:t>2558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จึงได้จัดทำคู่มืองานบริการสำหรับประชาชน </w:t>
      </w:r>
      <w:r w:rsidR="00B31D5A">
        <w:rPr>
          <w:rFonts w:ascii="TH SarabunIT๙" w:hAnsi="TH SarabunIT๙" w:cs="TH SarabunIT๙" w:hint="cs"/>
          <w:sz w:val="32"/>
          <w:szCs w:val="32"/>
          <w:cs/>
        </w:rPr>
        <w:t>ดังนี้</w:t>
      </w:r>
    </w:p>
    <w:p w:rsidR="00B31D5A" w:rsidRDefault="00B31D5A" w:rsidP="00B31D5A">
      <w:pPr>
        <w:pStyle w:val="a5"/>
        <w:numPr>
          <w:ilvl w:val="0"/>
          <w:numId w:val="3"/>
        </w:numPr>
        <w:tabs>
          <w:tab w:val="left" w:pos="1843"/>
        </w:tabs>
        <w:spacing w:after="0"/>
        <w:ind w:left="1418" w:firstLine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การขอข้อมูลข่าวสารของทางราชการ</w:t>
      </w:r>
    </w:p>
    <w:p w:rsidR="00B31D5A" w:rsidRDefault="00B31D5A" w:rsidP="00B31D5A">
      <w:pPr>
        <w:pStyle w:val="a5"/>
        <w:numPr>
          <w:ilvl w:val="0"/>
          <w:numId w:val="3"/>
        </w:numPr>
        <w:tabs>
          <w:tab w:val="left" w:pos="1843"/>
        </w:tabs>
        <w:spacing w:after="0"/>
        <w:ind w:firstLine="69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การขอรับการสงเคราะห์ผู้ป่วยเอดส์</w:t>
      </w:r>
    </w:p>
    <w:p w:rsidR="00B31D5A" w:rsidRDefault="00B31D5A" w:rsidP="00B31D5A">
      <w:pPr>
        <w:pStyle w:val="a5"/>
        <w:numPr>
          <w:ilvl w:val="0"/>
          <w:numId w:val="3"/>
        </w:numPr>
        <w:tabs>
          <w:tab w:val="left" w:pos="1843"/>
        </w:tabs>
        <w:spacing w:after="0"/>
        <w:ind w:firstLine="69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การลงทะเบียนและยื่นคำขอรับเงินเบี้ยความพิการ</w:t>
      </w:r>
    </w:p>
    <w:p w:rsidR="00B31D5A" w:rsidRDefault="00B31D5A" w:rsidP="00B31D5A">
      <w:pPr>
        <w:pStyle w:val="a5"/>
        <w:numPr>
          <w:ilvl w:val="0"/>
          <w:numId w:val="3"/>
        </w:numPr>
        <w:tabs>
          <w:tab w:val="left" w:pos="1843"/>
        </w:tabs>
        <w:spacing w:after="0"/>
        <w:ind w:firstLine="69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การลงทะเบียนและยื่นคำขอรับเงินเบี้ยยังชีพผู้สูงอายุ</w:t>
      </w:r>
    </w:p>
    <w:p w:rsidR="00B31D5A" w:rsidRDefault="00B31D5A" w:rsidP="00B31D5A">
      <w:pPr>
        <w:pStyle w:val="a5"/>
        <w:numPr>
          <w:ilvl w:val="0"/>
          <w:numId w:val="3"/>
        </w:numPr>
        <w:tabs>
          <w:tab w:val="left" w:pos="1843"/>
        </w:tabs>
        <w:spacing w:after="0"/>
        <w:ind w:firstLine="69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การออกใบอนุญาตจัดตั้งตลาด</w:t>
      </w:r>
    </w:p>
    <w:p w:rsidR="00B31D5A" w:rsidRDefault="00B31D5A" w:rsidP="00B31D5A">
      <w:pPr>
        <w:pStyle w:val="a5"/>
        <w:numPr>
          <w:ilvl w:val="0"/>
          <w:numId w:val="3"/>
        </w:numPr>
        <w:tabs>
          <w:tab w:val="left" w:pos="1843"/>
        </w:tabs>
        <w:spacing w:after="0"/>
        <w:ind w:firstLine="69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การจดทะเบียนพาณิชย์</w:t>
      </w:r>
    </w:p>
    <w:p w:rsidR="00B31D5A" w:rsidRDefault="00B31D5A" w:rsidP="00B31D5A">
      <w:pPr>
        <w:pStyle w:val="a5"/>
        <w:numPr>
          <w:ilvl w:val="0"/>
          <w:numId w:val="3"/>
        </w:numPr>
        <w:tabs>
          <w:tab w:val="left" w:pos="1843"/>
        </w:tabs>
        <w:spacing w:after="0"/>
        <w:ind w:firstLine="69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การจัดเก็บภาษีบำรุงท้องที่</w:t>
      </w:r>
    </w:p>
    <w:p w:rsidR="00B31D5A" w:rsidRDefault="00B31D5A" w:rsidP="00B31D5A">
      <w:pPr>
        <w:pStyle w:val="a5"/>
        <w:numPr>
          <w:ilvl w:val="0"/>
          <w:numId w:val="3"/>
        </w:numPr>
        <w:tabs>
          <w:tab w:val="left" w:pos="1843"/>
        </w:tabs>
        <w:spacing w:after="0"/>
        <w:ind w:firstLine="69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การจัดเก็บภาษีโรงเรือนและที่ดิน</w:t>
      </w:r>
    </w:p>
    <w:p w:rsidR="00B31D5A" w:rsidRDefault="00B31D5A" w:rsidP="00B31D5A">
      <w:pPr>
        <w:pStyle w:val="a5"/>
        <w:numPr>
          <w:ilvl w:val="0"/>
          <w:numId w:val="3"/>
        </w:numPr>
        <w:tabs>
          <w:tab w:val="left" w:pos="1843"/>
        </w:tabs>
        <w:spacing w:after="0"/>
        <w:ind w:firstLine="69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การรับชำระค่าภาษีป้าย</w:t>
      </w:r>
    </w:p>
    <w:p w:rsidR="00B31D5A" w:rsidRDefault="00B31D5A" w:rsidP="00B31D5A">
      <w:pPr>
        <w:pStyle w:val="a5"/>
        <w:numPr>
          <w:ilvl w:val="0"/>
          <w:numId w:val="3"/>
        </w:numPr>
        <w:tabs>
          <w:tab w:val="left" w:pos="1843"/>
        </w:tabs>
        <w:spacing w:after="0"/>
        <w:ind w:firstLine="69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การขออนุญาตติดตั้งประปา</w:t>
      </w:r>
    </w:p>
    <w:p w:rsidR="00B31D5A" w:rsidRDefault="00B31D5A" w:rsidP="00B31D5A">
      <w:pPr>
        <w:pStyle w:val="a5"/>
        <w:numPr>
          <w:ilvl w:val="0"/>
          <w:numId w:val="3"/>
        </w:numPr>
        <w:tabs>
          <w:tab w:val="left" w:pos="1843"/>
        </w:tabs>
        <w:spacing w:after="0"/>
        <w:ind w:firstLine="69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การออกใบอนุญาตประกอบกิจการที่เป็นอันตรายต่อสุขภาพตาม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พรบ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.การสาธารณสุข </w:t>
      </w:r>
      <w:r>
        <w:rPr>
          <w:rFonts w:ascii="TH SarabunIT๙" w:hAnsi="TH SarabunIT๙" w:cs="TH SarabunIT๙"/>
          <w:sz w:val="32"/>
          <w:szCs w:val="32"/>
          <w:cs/>
        </w:rPr>
        <w:br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พ.ศ.2535</w:t>
      </w:r>
    </w:p>
    <w:p w:rsidR="002E4CB1" w:rsidRPr="00B31D5A" w:rsidRDefault="002E4CB1" w:rsidP="00B31D5A">
      <w:pPr>
        <w:pStyle w:val="a5"/>
        <w:numPr>
          <w:ilvl w:val="0"/>
          <w:numId w:val="3"/>
        </w:numPr>
        <w:tabs>
          <w:tab w:val="left" w:pos="1843"/>
        </w:tabs>
        <w:spacing w:after="0"/>
        <w:ind w:firstLine="698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การออกใบอนุญาตก่อสร้าง ดัดแปลง รื้อถอนอาคาร</w:t>
      </w:r>
    </w:p>
    <w:p w:rsidR="003F42F9" w:rsidRDefault="003F42F9" w:rsidP="00D464D6">
      <w:pPr>
        <w:spacing w:before="120" w:after="120"/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จึงประกาศ</w:t>
      </w:r>
      <w:r w:rsidR="00D464D6">
        <w:rPr>
          <w:rFonts w:ascii="TH SarabunIT๙" w:hAnsi="TH SarabunIT๙" w:cs="TH SarabunIT๙" w:hint="cs"/>
          <w:sz w:val="32"/>
          <w:szCs w:val="32"/>
          <w:cs/>
        </w:rPr>
        <w:t>มาเพื่อ</w:t>
      </w:r>
      <w:r>
        <w:rPr>
          <w:rFonts w:ascii="TH SarabunIT๙" w:hAnsi="TH SarabunIT๙" w:cs="TH SarabunIT๙" w:hint="cs"/>
          <w:sz w:val="32"/>
          <w:szCs w:val="32"/>
          <w:cs/>
        </w:rPr>
        <w:t>ทราบโดยทั่วกัน</w:t>
      </w:r>
    </w:p>
    <w:p w:rsidR="00D464D6" w:rsidRDefault="00D464D6" w:rsidP="00D464D6">
      <w:pPr>
        <w:spacing w:before="120" w:after="120"/>
        <w:ind w:left="14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ประกาศ  ณ  วันที่  </w:t>
      </w:r>
      <w:r>
        <w:rPr>
          <w:rFonts w:ascii="TH SarabunIT๙" w:hAnsi="TH SarabunIT๙" w:cs="TH SarabunIT๙"/>
          <w:sz w:val="32"/>
          <w:szCs w:val="32"/>
        </w:rPr>
        <w:t xml:space="preserve">20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เดือน  </w:t>
      </w:r>
      <w:r>
        <w:rPr>
          <w:rFonts w:ascii="TH SarabunIT๙" w:hAnsi="TH SarabunIT๙" w:cs="TH SarabunIT๙"/>
          <w:sz w:val="32"/>
          <w:szCs w:val="32"/>
          <w:cs/>
        </w:rPr>
        <w:t xml:space="preserve">กรกฎาคม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พ.ศ.  </w:t>
      </w:r>
      <w:r>
        <w:rPr>
          <w:rFonts w:ascii="TH SarabunIT๙" w:hAnsi="TH SarabunIT๙" w:cs="TH SarabunIT๙"/>
          <w:sz w:val="32"/>
          <w:szCs w:val="32"/>
        </w:rPr>
        <w:t>2558</w:t>
      </w:r>
    </w:p>
    <w:p w:rsidR="00D11B81" w:rsidRDefault="00D11B81" w:rsidP="00D464D6">
      <w:pPr>
        <w:spacing w:before="120" w:after="120"/>
        <w:ind w:left="1440" w:firstLine="720"/>
        <w:rPr>
          <w:rFonts w:ascii="TH SarabunIT๙" w:hAnsi="TH SarabunIT๙" w:cs="TH SarabunIT๙"/>
          <w:sz w:val="32"/>
          <w:szCs w:val="32"/>
        </w:rPr>
      </w:pPr>
    </w:p>
    <w:p w:rsidR="00D11B81" w:rsidRDefault="00BF13E6" w:rsidP="00BF13E6">
      <w:pPr>
        <w:spacing w:before="120" w:after="120"/>
        <w:ind w:left="504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สมเกียรติ  ไหมดี</w:t>
      </w:r>
    </w:p>
    <w:p w:rsidR="00D464D6" w:rsidRDefault="00D464D6" w:rsidP="00F90480">
      <w:pPr>
        <w:spacing w:after="0"/>
        <w:ind w:left="4321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5D1BC0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(</w:t>
      </w:r>
      <w:r w:rsidR="00FC5F81">
        <w:rPr>
          <w:rFonts w:ascii="TH SarabunIT๙" w:hAnsi="TH SarabunIT๙" w:cs="TH SarabunIT๙" w:hint="cs"/>
          <w:sz w:val="32"/>
          <w:szCs w:val="32"/>
          <w:cs/>
        </w:rPr>
        <w:t>นาย</w:t>
      </w:r>
      <w:r w:rsidR="00F90480">
        <w:rPr>
          <w:rFonts w:ascii="TH SarabunIT๙" w:hAnsi="TH SarabunIT๙" w:cs="TH SarabunIT๙" w:hint="cs"/>
          <w:sz w:val="32"/>
          <w:szCs w:val="32"/>
          <w:cs/>
        </w:rPr>
        <w:t>สมเกียรติ  ไหมดี</w:t>
      </w:r>
      <w:r>
        <w:rPr>
          <w:rFonts w:ascii="TH SarabunIT๙" w:hAnsi="TH SarabunIT๙" w:cs="TH SarabunIT๙" w:hint="cs"/>
          <w:sz w:val="32"/>
          <w:szCs w:val="32"/>
          <w:cs/>
        </w:rPr>
        <w:t>)</w:t>
      </w:r>
    </w:p>
    <w:p w:rsidR="00D464D6" w:rsidRPr="00D464D6" w:rsidRDefault="00D464D6" w:rsidP="00F90480">
      <w:pPr>
        <w:spacing w:after="0"/>
        <w:ind w:left="360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="00F90480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25074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90480"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</w:t>
      </w:r>
      <w:r w:rsidR="00F90480">
        <w:rPr>
          <w:rFonts w:ascii="TH SarabunIT๙" w:hAnsi="TH SarabunIT๙" w:cs="TH SarabunIT๙" w:hint="cs"/>
          <w:sz w:val="32"/>
          <w:szCs w:val="32"/>
          <w:cs/>
        </w:rPr>
        <w:t>นาเรียง</w:t>
      </w:r>
    </w:p>
    <w:p w:rsidR="00D464D6" w:rsidRDefault="00D464D6" w:rsidP="002825A9">
      <w:pPr>
        <w:spacing w:after="0"/>
        <w:rPr>
          <w:rFonts w:ascii="TH SarabunIT๙" w:hAnsi="TH SarabunIT๙" w:cs="TH SarabunIT๙"/>
          <w:sz w:val="32"/>
          <w:szCs w:val="32"/>
          <w:cs/>
        </w:rPr>
      </w:pPr>
    </w:p>
    <w:p w:rsidR="003F42F9" w:rsidRDefault="003F42F9" w:rsidP="002825A9">
      <w:pPr>
        <w:spacing w:after="0"/>
        <w:rPr>
          <w:rFonts w:ascii="TH SarabunIT๙" w:hAnsi="TH SarabunIT๙" w:cs="TH SarabunIT๙"/>
          <w:sz w:val="32"/>
          <w:szCs w:val="32"/>
        </w:rPr>
      </w:pPr>
      <w:bookmarkStart w:id="0" w:name="_GoBack"/>
      <w:bookmarkEnd w:id="0"/>
    </w:p>
    <w:p w:rsidR="00D464D6" w:rsidRDefault="00D464D6" w:rsidP="002825A9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464D6" w:rsidRDefault="00D464D6" w:rsidP="002825A9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464D6" w:rsidRDefault="00D464D6" w:rsidP="002825A9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464D6" w:rsidRDefault="00D464D6" w:rsidP="002825A9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464D6" w:rsidRDefault="00D464D6" w:rsidP="002825A9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464D6" w:rsidRDefault="00D464D6" w:rsidP="002825A9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464D6" w:rsidRDefault="00D464D6" w:rsidP="002825A9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464D6" w:rsidRDefault="00D464D6" w:rsidP="002825A9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464D6" w:rsidRDefault="00D464D6" w:rsidP="002825A9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464D6" w:rsidRDefault="00D464D6" w:rsidP="002825A9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464D6" w:rsidRDefault="00D464D6" w:rsidP="002825A9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464D6" w:rsidRDefault="00D464D6" w:rsidP="002825A9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464D6" w:rsidRDefault="00D464D6" w:rsidP="002825A9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464D6" w:rsidRDefault="00D464D6" w:rsidP="002825A9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D464D6" w:rsidRDefault="00D464D6" w:rsidP="002825A9">
      <w:pPr>
        <w:spacing w:after="0"/>
        <w:rPr>
          <w:rFonts w:ascii="TH SarabunIT๙" w:hAnsi="TH SarabunIT๙" w:cs="TH SarabunIT๙"/>
          <w:sz w:val="32"/>
          <w:szCs w:val="32"/>
        </w:rPr>
      </w:pPr>
    </w:p>
    <w:sectPr w:rsidR="00D464D6" w:rsidSect="00B31D5A">
      <w:pgSz w:w="11906" w:h="16838"/>
      <w:pgMar w:top="709" w:right="849" w:bottom="709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0F4573"/>
    <w:multiLevelType w:val="hybridMultilevel"/>
    <w:tmpl w:val="2AC8877C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>
    <w:nsid w:val="3AC567C3"/>
    <w:multiLevelType w:val="hybridMultilevel"/>
    <w:tmpl w:val="FF143194"/>
    <w:lvl w:ilvl="0" w:tplc="0409000F">
      <w:start w:val="1"/>
      <w:numFmt w:val="decimal"/>
      <w:lvlText w:val="%1."/>
      <w:lvlJc w:val="left"/>
      <w:pPr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2">
    <w:nsid w:val="520720E6"/>
    <w:multiLevelType w:val="hybridMultilevel"/>
    <w:tmpl w:val="8920F02C"/>
    <w:lvl w:ilvl="0" w:tplc="729E7F46">
      <w:start w:val="1"/>
      <w:numFmt w:val="decimal"/>
      <w:lvlText w:val="%1."/>
      <w:lvlJc w:val="left"/>
      <w:pPr>
        <w:ind w:left="720" w:hanging="360"/>
      </w:pPr>
      <w:rPr>
        <w:rFonts w:ascii="TH SarabunIT๙" w:eastAsiaTheme="minorHAnsi" w:hAnsi="TH SarabunIT๙" w:cs="TH SarabunIT๙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47C9"/>
    <w:rsid w:val="000347C9"/>
    <w:rsid w:val="000900B9"/>
    <w:rsid w:val="00117D28"/>
    <w:rsid w:val="00163842"/>
    <w:rsid w:val="001E7981"/>
    <w:rsid w:val="002141B2"/>
    <w:rsid w:val="00250742"/>
    <w:rsid w:val="002825A9"/>
    <w:rsid w:val="002E4CB1"/>
    <w:rsid w:val="00314D40"/>
    <w:rsid w:val="00315E17"/>
    <w:rsid w:val="003E1457"/>
    <w:rsid w:val="003E7C90"/>
    <w:rsid w:val="003F42F9"/>
    <w:rsid w:val="00464BE1"/>
    <w:rsid w:val="005D1BC0"/>
    <w:rsid w:val="006A01BE"/>
    <w:rsid w:val="007B303F"/>
    <w:rsid w:val="00834523"/>
    <w:rsid w:val="008E528F"/>
    <w:rsid w:val="00B31D5A"/>
    <w:rsid w:val="00B70128"/>
    <w:rsid w:val="00BA506D"/>
    <w:rsid w:val="00BF13E6"/>
    <w:rsid w:val="00C269FD"/>
    <w:rsid w:val="00C374E0"/>
    <w:rsid w:val="00D11B81"/>
    <w:rsid w:val="00D464D6"/>
    <w:rsid w:val="00DA1E24"/>
    <w:rsid w:val="00F90480"/>
    <w:rsid w:val="00FC5F81"/>
    <w:rsid w:val="00FC7F11"/>
    <w:rsid w:val="00FD3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347C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347C9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2825A9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3F42F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347C9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0347C9"/>
    <w:rPr>
      <w:rFonts w:ascii="Tahoma" w:hAnsi="Tahoma" w:cs="Angsana New"/>
      <w:sz w:val="16"/>
      <w:szCs w:val="20"/>
    </w:rPr>
  </w:style>
  <w:style w:type="paragraph" w:styleId="a5">
    <w:name w:val="List Paragraph"/>
    <w:basedOn w:val="a"/>
    <w:uiPriority w:val="34"/>
    <w:qFormat/>
    <w:rsid w:val="002825A9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3F42F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193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1297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Windows User</cp:lastModifiedBy>
  <cp:revision>2</cp:revision>
  <cp:lastPrinted>2016-02-09T04:55:00Z</cp:lastPrinted>
  <dcterms:created xsi:type="dcterms:W3CDTF">2016-02-11T02:38:00Z</dcterms:created>
  <dcterms:modified xsi:type="dcterms:W3CDTF">2016-02-11T02:38:00Z</dcterms:modified>
</cp:coreProperties>
</file>