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3E246" w14:textId="77777777" w:rsidR="00AE45BE" w:rsidRDefault="00031D2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ECEFD2" wp14:editId="15B9359D">
                <wp:simplePos x="0" y="0"/>
                <wp:positionH relativeFrom="column">
                  <wp:posOffset>1537855</wp:posOffset>
                </wp:positionH>
                <wp:positionV relativeFrom="paragraph">
                  <wp:posOffset>243551</wp:posOffset>
                </wp:positionV>
                <wp:extent cx="2826327" cy="440575"/>
                <wp:effectExtent l="0" t="0" r="12700" b="17145"/>
                <wp:wrapNone/>
                <wp:docPr id="11" name="มนมุมสี่เหลี่ยมผืนผ้าด้านทแยงมุม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327" cy="44057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689C" id="มนมุมสี่เหลี่ยมผืนผ้าด้านทแยงมุม 11" o:spid="_x0000_s1026" style="position:absolute;margin-left:121.1pt;margin-top:19.2pt;width:222.55pt;height:34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6327,440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hLzAIAAKcFAAAOAAAAZHJzL2Uyb0RvYy54bWysVM1u1DAQviPxDpbvNNnQbcuq2WrVqgip&#10;aqu2qGfXsTeRHNvY3s0uJzgBdySE1AtIXOCGhMi+TR6FsZNNq7bigMjBmfHMfDOev929RSnQnBlb&#10;KJniwUaMEZNUZYWcpvjlxeGTHYysIzIjQkmW4iWzeG/8+NFupUcsUbkSGTMIQKQdVTrFuXN6FEWW&#10;5qwkdkNpJkHIlSmJA9ZMo8yQCtBLESVxvBVVymTaKMqshduDVojHAZ9zRt0J55Y5JFIMsblwmnBe&#10;+TMa75LR1BCdF7QLg/xDFCUpJDjtoQ6II2hmintQZUGNsoq7DarKSHFeUBbeAK8ZxHdec54TzcJb&#10;IDlW92my/w+WHs9PDSoyqN0AI0lKqFFTf2nqz+Gsw/m9qX81q/fN6k1T/2jqbx1bfw3S66b+HfSv&#10;m9WHpv7Z1B/XBIB8alZvG6/5rgdE4AryXmk7Avfn+tR0nAXSJ3HBTen/kB60CLVa9rViC4coXCY7&#10;ydbTZBsjCrLNzXi4PfSg0Y21NtY9Z6pEnkixUTOZJQcFmZ5BV4RikfmRda3RWtm7leqwEMLf+xDb&#10;oALlloJ5BSHPGIek+TACUGhXti8MmhNoNEIpk27QinKSsfZ6GMPXBdlbhJADoEfm4LjH7gD8KNzH&#10;bsPu9L0pC93eG8d/C6w17i2CZyVdb1wWUpmHAAS8qvPc6q+T1KbGZ+lKZUtoKaPaWbOaHhZQgCNi&#10;3SkxMFwwhrAw3AkcXKgqxaqjMMqVef3QvdeHngcpRhUMa4rtqxkxDCPxQsI0PBtAB8B0B2ZzuJ0A&#10;Y25Lrm5L5KzcV1AmaHiILpBe34k1yY0qL2GvTLxXEBFJwXeKqTNrZt+1SwQ2E2WTSVCDidbEHclz&#10;TT24z6pvq4vFJTG660IH/Xus1oNNRndasNX1llJNZk7xIvTnTV67fMM2CI3TbS6/bm7zQetmv47/&#10;AAAA//8DAFBLAwQUAAYACAAAACEA6eN5c+AAAAAKAQAADwAAAGRycy9kb3ducmV2LnhtbEyP0UrD&#10;MBSG7wXfIRzBO5esG12tTYcoQwQVrD5AmsSm2Jx0TbZ1b+/xSi8P/8f/f6fazn5gRzvFPqCE5UIA&#10;s6iD6bGT8PmxuymAxaTQqCGglXC2Ebb15UWlShNO+G6PTeoYlWAslQSX0lhyHrWzXsVFGC1S9hUm&#10;rxKdU8fNpE5U7geeCZFzr3qkBadG++Cs/m4OXsLz+XGn9X7Z7G/jq2jz7OXJvUUpr6/m+ztgyc7p&#10;D4ZffVKHmpzacEAT2SAhW2cZoRJWxRoYAXmxWQFriRSbAnhd8f8v1D8AAAD//wMAUEsBAi0AFAAG&#10;AAgAAAAhALaDOJL+AAAA4QEAABMAAAAAAAAAAAAAAAAAAAAAAFtDb250ZW50X1R5cGVzXS54bWxQ&#10;SwECLQAUAAYACAAAACEAOP0h/9YAAACUAQAACwAAAAAAAAAAAAAAAAAvAQAAX3JlbHMvLnJlbHNQ&#10;SwECLQAUAAYACAAAACEAIDsYS8wCAACnBQAADgAAAAAAAAAAAAAAAAAuAgAAZHJzL2Uyb0RvYy54&#10;bWxQSwECLQAUAAYACAAAACEA6eN5c+AAAAAKAQAADwAAAAAAAAAAAAAAAAAmBQAAZHJzL2Rvd25y&#10;ZXYueG1sUEsFBgAAAAAEAAQA8wAAADMGAAAAAA==&#10;" path="m73431,l2826327,r,l2826327,367144v,40555,-32876,73431,-73431,73431l,440575r,l,73431c,32876,32876,,73431,xe" filled="f" strokecolor="#243f60 [1604]" strokeweight="2pt">
                <v:path arrowok="t" o:connecttype="custom" o:connectlocs="73431,0;2826327,0;2826327,0;2826327,367144;2752896,440575;0,440575;0,440575;0,73431;73431,0" o:connectangles="0,0,0,0,0,0,0,0,0"/>
              </v:shape>
            </w:pict>
          </mc:Fallback>
        </mc:AlternateContent>
      </w:r>
    </w:p>
    <w:p w14:paraId="1BBCA4AC" w14:textId="77777777" w:rsidR="00F914A8" w:rsidRPr="00031D2E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40"/>
          <w:szCs w:val="40"/>
        </w:rPr>
      </w:pP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="00031D2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>1</w:t>
      </w:r>
      <w:r w:rsidRPr="00031D2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14:paraId="2F061D19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14:paraId="18970DEB" w14:textId="77777777" w:rsidR="00F914A8" w:rsidRPr="00CE1BA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E1BAB">
        <w:rPr>
          <w:rFonts w:ascii="TH SarabunPSK" w:hAnsi="TH SarabunPSK" w:cs="TH SarabunPSK"/>
          <w:b/>
          <w:bCs/>
          <w:sz w:val="34"/>
          <w:szCs w:val="34"/>
          <w:cs/>
        </w:rPr>
        <w:t>1. ความสำคัญของการติดตามและประเมินผล</w:t>
      </w:r>
    </w:p>
    <w:p w14:paraId="75FDAEEF" w14:textId="77777777" w:rsidR="00F914A8" w:rsidRPr="00502C45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</w:t>
      </w:r>
      <w:r w:rsidR="00BF5AD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647611">
        <w:rPr>
          <w:rFonts w:ascii="TH SarabunPSK" w:hAnsi="TH SarabunPSK" w:cs="TH SarabunPSK" w:hint="cs"/>
          <w:spacing w:val="-8"/>
          <w:sz w:val="32"/>
          <w:szCs w:val="32"/>
          <w:cs/>
        </w:rPr>
        <w:t>นายกองค์การบริหารส่วนตำบล</w:t>
      </w:r>
      <w:r w:rsidRPr="00014CC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ข้าราชการ พนักงานส่วนตำบล พนักงานจ้าง สมาชิก</w:t>
      </w:r>
      <w:r w:rsidR="00647611">
        <w:rPr>
          <w:rFonts w:ascii="TH SarabunPSK" w:hAnsi="TH SarabunPSK" w:cs="TH SarabunPSK" w:hint="cs"/>
          <w:spacing w:val="-8"/>
          <w:sz w:val="32"/>
          <w:szCs w:val="32"/>
          <w:cs/>
        </w:rPr>
        <w:t>สภาองค์การบริหารส่วนตำบล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502C45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การติตามและประเมินผลแผนพัฒนาท้องถิ่นสี่ปีของ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14:paraId="202CFA5E" w14:textId="77777777" w:rsidR="00F914A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>
        <w:rPr>
          <w:rFonts w:ascii="TH SarabunPSK" w:hAnsi="TH SarabunPSK" w:cs="TH SarabunPSK" w:hint="cs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788D9F38" w14:textId="77777777" w:rsidR="00F914A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2E2705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6C221496" w14:textId="77777777" w:rsidR="00502C45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</w:t>
      </w:r>
      <w:r w:rsidRPr="00C348E4">
        <w:rPr>
          <w:rFonts w:ascii="TH SarabunPSK" w:hAnsi="TH SarabunPSK" w:cs="TH SarabunPSK" w:hint="cs"/>
          <w:sz w:val="32"/>
          <w:szCs w:val="32"/>
          <w:cs/>
        </w:rPr>
        <w:t>โครงการเพื่อการพัฒนาท้องถิ่น</w:t>
      </w:r>
    </w:p>
    <w:p w14:paraId="727CB866" w14:textId="11A3D44F" w:rsidR="00FA63AF" w:rsidRDefault="00502C45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="00E70576" w:rsidRPr="00502C45">
        <w:rPr>
          <w:rFonts w:ascii="TH SarabunPSK" w:hAnsi="TH SarabunPSK" w:cs="TH SarabunPSK"/>
          <w:sz w:val="32"/>
          <w:szCs w:val="32"/>
        </w:rPr>
        <w:t>strengths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="00E70576" w:rsidRPr="00502C45">
        <w:rPr>
          <w:rFonts w:ascii="TH SarabunPSK" w:hAnsi="TH SarabunPSK" w:cs="TH SarabunPSK"/>
          <w:sz w:val="32"/>
          <w:szCs w:val="32"/>
        </w:rPr>
        <w:t>weaknesses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โอกาส (</w:t>
      </w:r>
      <w:r w:rsidR="00E70576" w:rsidRPr="00502C45">
        <w:rPr>
          <w:rFonts w:ascii="TH SarabunPSK" w:hAnsi="TH SarabunPSK" w:cs="TH SarabunPSK"/>
          <w:sz w:val="32"/>
          <w:szCs w:val="32"/>
        </w:rPr>
        <w:t>opportunities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ปัญหาหรืออุปสรรค (</w:t>
      </w:r>
      <w:r w:rsidR="00E70576" w:rsidRPr="00502C45">
        <w:rPr>
          <w:rFonts w:ascii="TH SarabunPSK" w:hAnsi="TH SarabunPSK" w:cs="TH SarabunPSK"/>
          <w:sz w:val="32"/>
          <w:szCs w:val="32"/>
        </w:rPr>
        <w:t>threats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ของแผนพัฒนาท้องถิ่น (พ.ศ. 2561-256) โครงการ กิจกรรมต่าง ๆ ซึ่งอาจเกิดจาก</w:t>
      </w:r>
      <w:r w:rsidR="00647611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สมาชิกสภา ปลัด</w:t>
      </w:r>
      <w:r w:rsidR="00014CCE" w:rsidRPr="00014CC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14CCE" w:rsidRPr="00014CC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</w:t>
      </w:r>
      <w:r w:rsidR="00DB7F42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แวดล้อมในสังคมภายใต้ความต้องการและความพึงพอใจของประชาชน</w:t>
      </w:r>
      <w:r w:rsidR="00DB7F42">
        <w:rPr>
          <w:rFonts w:ascii="TH SarabunPSK" w:hAnsi="TH SarabunPSK" w:cs="TH SarabunPSK" w:hint="cs"/>
          <w:sz w:val="32"/>
          <w:szCs w:val="32"/>
          <w:cs/>
        </w:rPr>
        <w:t>ใน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>ตำบล</w:t>
      </w:r>
      <w:r w:rsidR="00DB7F42" w:rsidRPr="00014CCE">
        <w:rPr>
          <w:rFonts w:ascii="TH SarabunPSK" w:hAnsi="TH SarabunPSK" w:cs="TH SarabunPSK" w:hint="cs"/>
          <w:sz w:val="32"/>
          <w:szCs w:val="32"/>
          <w:cs/>
        </w:rPr>
        <w:t>นาเรียง</w:t>
      </w:r>
    </w:p>
    <w:p w14:paraId="35BB0F46" w14:textId="77777777" w:rsidR="00AE45BE" w:rsidRDefault="00FA63AF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="00E70576" w:rsidRPr="00FA63AF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บทสรุปของความสำคัญก็คือ </w:t>
      </w:r>
      <w:r w:rsidR="00E70576" w:rsidRPr="00FA63AF">
        <w:rPr>
          <w:rFonts w:ascii="TH SarabunPSK" w:hAnsi="TH SarabunPSK" w:cs="TH SarabunPSK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FB1E25" w:rsidRPr="00CF3C0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CF3C01">
        <w:rPr>
          <w:rFonts w:ascii="TH SarabunPSK" w:eastAsia="AngsanaNew" w:hAnsi="TH SarabunPSK" w:cs="TH SarabunPSK" w:hint="cs"/>
          <w:sz w:val="32"/>
          <w:szCs w:val="32"/>
          <w:u w:val="single"/>
          <w:cs/>
        </w:rPr>
        <w:t xml:space="preserve"> </w:t>
      </w:r>
    </w:p>
    <w:p w14:paraId="6445D1C2" w14:textId="77777777" w:rsidR="006B4502" w:rsidRDefault="00E70576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658CFDCE" w14:textId="77777777" w:rsidR="00FC2B4D" w:rsidRDefault="00FC2B4D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14:paraId="6CF1AB1D" w14:textId="77777777" w:rsidR="00FC2B4D" w:rsidRDefault="00FC2B4D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14:paraId="0E3E6B3A" w14:textId="77777777" w:rsidR="00BF187E" w:rsidRPr="006D59EB" w:rsidRDefault="00BF187E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</w:p>
    <w:p w14:paraId="0BA454EF" w14:textId="77777777" w:rsidR="00F914A8" w:rsidRPr="001D6BCF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D6BCF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2. วัตถุประสงค์ของการติดตามและประเมินผล</w:t>
      </w:r>
    </w:p>
    <w:p w14:paraId="3A5B0587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50EFE86E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3A7EBE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14:paraId="1EB49C61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14:paraId="11DFF59B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95EE9">
        <w:rPr>
          <w:rFonts w:ascii="TH SarabunPSK" w:hAnsi="TH SarabunPSK" w:cs="TH SarabunPSK" w:hint="cs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14:paraId="57DDEFE8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14:paraId="784984C0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F25AF">
        <w:rPr>
          <w:rFonts w:ascii="TH SarabunPSK" w:hAnsi="TH SarabunPSK" w:cs="TH SarabunPSK" w:hint="cs"/>
          <w:sz w:val="32"/>
          <w:szCs w:val="32"/>
          <w:cs/>
        </w:rPr>
        <w:t>เพื่อสร้างความ</w:t>
      </w:r>
      <w:r>
        <w:rPr>
          <w:rFonts w:ascii="TH SarabunPSK" w:hAnsi="TH SarabunPSK" w:cs="TH SarabunPSK" w:hint="cs"/>
          <w:sz w:val="32"/>
          <w:szCs w:val="32"/>
          <w:cs/>
        </w:rPr>
        <w:t>รับผิดชอบของ</w:t>
      </w:r>
      <w:r w:rsidR="00647611" w:rsidRPr="00DF54C6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DF54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0E6D" w:rsidRPr="00DF54C6">
        <w:rPr>
          <w:rFonts w:ascii="TH SarabunPSK" w:hAnsi="TH SarabunPSK" w:cs="TH SarabunPSK" w:hint="cs"/>
          <w:sz w:val="32"/>
          <w:szCs w:val="32"/>
          <w:cs/>
        </w:rPr>
        <w:t xml:space="preserve">ปลัด  </w:t>
      </w:r>
      <w:r w:rsidR="004558A8" w:rsidRPr="00DF54C6">
        <w:rPr>
          <w:rFonts w:ascii="TH SarabunPSK" w:hAnsi="TH SarabunPSK" w:cs="TH SarabunPSK" w:hint="cs"/>
          <w:sz w:val="32"/>
          <w:szCs w:val="32"/>
          <w:cs/>
        </w:rPr>
        <w:t>หัวหน้าส่วนขององค์การบริหารส่วนตำบล</w:t>
      </w:r>
      <w:r w:rsidR="00FB1E25" w:rsidRPr="00DF54C6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806EC">
        <w:rPr>
          <w:rFonts w:ascii="TH SarabunPSK" w:hAnsi="TH SarabunPSK" w:cs="TH SarabunPSK" w:hint="cs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</w:t>
      </w:r>
      <w:r w:rsidR="005F6E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ผู้มีส่วนเกี่ยวข้อง </w:t>
      </w:r>
      <w:r w:rsidR="005F6E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ประชาชนใน</w:t>
      </w:r>
      <w:r w:rsidRPr="00DF54C6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470E6D">
        <w:rPr>
          <w:rFonts w:ascii="TH SarabunPSK" w:hAnsi="TH SarabunPSK" w:cs="TH SarabunPSK" w:hint="cs"/>
          <w:sz w:val="32"/>
          <w:szCs w:val="32"/>
          <w:cs/>
        </w:rPr>
        <w:t xml:space="preserve">นาเรียง </w:t>
      </w:r>
      <w:r>
        <w:rPr>
          <w:rFonts w:ascii="TH SarabunPSK" w:hAnsi="TH SarabunPSK" w:cs="TH SarabunPSK" w:hint="cs"/>
          <w:sz w:val="32"/>
          <w:szCs w:val="32"/>
          <w:cs/>
        </w:rPr>
        <w:t>หรือสังคมส่วนรวมมากที่สุด</w:t>
      </w:r>
    </w:p>
    <w:p w14:paraId="3776A20D" w14:textId="567BD28D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</w:t>
      </w:r>
      <w:r w:rsidR="00470E6D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/>
          <w:sz w:val="32"/>
          <w:szCs w:val="32"/>
          <w:cs/>
        </w:rPr>
        <w:t>ปฏิบัติงานตาม</w:t>
      </w:r>
      <w:r w:rsidRPr="002E4E11">
        <w:rPr>
          <w:rFonts w:ascii="TH SarabunPSK" w:hAnsi="TH SarabunPSK" w:cs="TH SarabunPSK"/>
          <w:sz w:val="32"/>
          <w:szCs w:val="32"/>
          <w:cs/>
        </w:rPr>
        <w:t>แผนงาน/โครงการของสำนัก/กอง/</w:t>
      </w:r>
      <w:r w:rsidRPr="002E4E11">
        <w:rPr>
          <w:rFonts w:ascii="TH SarabunPSK" w:hAnsi="TH SarabunPSK" w:cs="TH SarabunPSK" w:hint="cs"/>
          <w:sz w:val="32"/>
          <w:szCs w:val="32"/>
          <w:cs/>
        </w:rPr>
        <w:t xml:space="preserve">ฝ่ายต่าง ๆ ในปีงบประมาณ พ.ศ. </w:t>
      </w:r>
      <w:r w:rsidRPr="002E4E11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2E4E11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="009C564D">
        <w:rPr>
          <w:rFonts w:ascii="TH SarabunPSK" w:hAnsi="TH SarabunPSK" w:cs="TH SarabunPSK"/>
          <w:sz w:val="32"/>
          <w:szCs w:val="32"/>
        </w:rPr>
        <w:t>3</w:t>
      </w:r>
    </w:p>
    <w:p w14:paraId="5D33A091" w14:textId="77777777" w:rsidR="00BF187E" w:rsidRPr="006D59EB" w:rsidRDefault="00BF187E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</w:p>
    <w:p w14:paraId="20A3BE55" w14:textId="77777777" w:rsidR="00F914A8" w:rsidRPr="0017358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7358B">
        <w:rPr>
          <w:rFonts w:ascii="TH SarabunPSK" w:hAnsi="TH SarabunPSK" w:cs="TH SarabunPSK"/>
          <w:b/>
          <w:bCs/>
          <w:sz w:val="34"/>
          <w:szCs w:val="34"/>
        </w:rPr>
        <w:t>3</w:t>
      </w:r>
      <w:r w:rsidRPr="0017358B">
        <w:rPr>
          <w:rFonts w:ascii="TH SarabunPSK" w:hAnsi="TH SarabunPSK" w:cs="TH SarabunPSK"/>
          <w:b/>
          <w:bCs/>
          <w:sz w:val="34"/>
          <w:szCs w:val="34"/>
          <w:cs/>
        </w:rPr>
        <w:t>. ขั้นตอนการติดตามและประเมินผล</w:t>
      </w:r>
    </w:p>
    <w:p w14:paraId="44C98CAF" w14:textId="77777777"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(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ฉบับที่ 2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)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พ.ศ. 2559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29 กำหนดว่า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Pr="00FB73E7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 (3)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 xml:space="preserve">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14:paraId="0326EC32" w14:textId="77777777" w:rsidR="00F914A8" w:rsidRPr="00695AE8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95AE8">
        <w:rPr>
          <w:rFonts w:ascii="TH SarabunPSK" w:hAnsi="TH SarabunPSK" w:cs="TH SarabunPSK"/>
          <w:sz w:val="32"/>
          <w:szCs w:val="32"/>
        </w:rPr>
        <w:tab/>
      </w:r>
      <w:r w:rsidRPr="00695AE8">
        <w:rPr>
          <w:rFonts w:ascii="TH SarabunPSK" w:hAnsi="TH SarabunPSK" w:cs="TH SarabunPSK"/>
          <w:sz w:val="32"/>
          <w:szCs w:val="32"/>
        </w:rPr>
        <w:tab/>
      </w:r>
      <w:r w:rsidRPr="00695AE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95A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95AE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14:paraId="073FECBF" w14:textId="77777777" w:rsidR="00F914A8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="00ED5B42">
        <w:rPr>
          <w:rFonts w:ascii="TH SarabunPSK" w:hAnsi="TH SarabunPSK" w:cs="TH SarabunPSK" w:hint="cs"/>
          <w:sz w:val="32"/>
          <w:szCs w:val="32"/>
          <w:cs/>
        </w:rPr>
        <w:t>มี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จำนวน 11 คน ประกอบด้วย </w:t>
      </w:r>
    </w:p>
    <w:p w14:paraId="3A69FFCE" w14:textId="77777777" w:rsidR="00F914A8" w:rsidRPr="00C95E92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95E92">
        <w:rPr>
          <w:rFonts w:ascii="TH SarabunPSK" w:hAnsi="TH SarabunPSK" w:cs="TH SarabunPSK" w:hint="cs"/>
          <w:sz w:val="32"/>
          <w:szCs w:val="32"/>
          <w:cs/>
        </w:rPr>
        <w:tab/>
      </w:r>
      <w:r w:rsidRPr="00C95E92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647611"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="00F914A8" w:rsidRPr="00647611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647611">
        <w:rPr>
          <w:rFonts w:ascii="TH SarabunPSK" w:hAnsi="TH SarabunPSK" w:cs="TH SarabunPSK"/>
          <w:sz w:val="32"/>
          <w:szCs w:val="32"/>
          <w:cs/>
        </w:rPr>
        <w:t>สมาชิก</w:t>
      </w:r>
      <w:r w:rsidR="00647611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647611">
        <w:rPr>
          <w:rFonts w:ascii="TH SarabunPSK" w:hAnsi="TH SarabunPSK" w:cs="TH SarabunPSK"/>
          <w:sz w:val="32"/>
          <w:szCs w:val="32"/>
          <w:cs/>
        </w:rPr>
        <w:t>ที่</w:t>
      </w:r>
      <w:r w:rsidR="00647611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C95E92">
        <w:rPr>
          <w:rFonts w:ascii="TH SarabunPSK" w:hAnsi="TH SarabunPSK" w:cs="TH SarabunPSK"/>
          <w:sz w:val="32"/>
          <w:szCs w:val="32"/>
          <w:cs/>
        </w:rPr>
        <w:t xml:space="preserve">คัดเลือก </w:t>
      </w:r>
      <w:r w:rsidR="00F914A8" w:rsidRPr="00C95E92">
        <w:rPr>
          <w:rFonts w:ascii="TH SarabunPSK" w:hAnsi="TH SarabunPSK" w:cs="TH SarabunPSK" w:hint="cs"/>
          <w:sz w:val="32"/>
          <w:szCs w:val="32"/>
          <w:cs/>
        </w:rPr>
        <w:t xml:space="preserve">จำนวน 3 คน </w:t>
      </w:r>
    </w:p>
    <w:p w14:paraId="0F8756F3" w14:textId="77777777"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4D16">
        <w:rPr>
          <w:rFonts w:ascii="TH SarabunPSK" w:hAnsi="TH SarabunPSK" w:cs="TH SarabunPSK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61F59A7" w14:textId="77777777"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3)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ผู้แทนหน่วยงานที่เกี่ยวข้องที่</w:t>
      </w:r>
      <w:r w:rsid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BBF5069" w14:textId="77777777"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4)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หัวหน้าส่วนการบริหารที่คัดเลือกกันเอง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ผู้ทรงคุณวุฒิที่</w:t>
      </w:r>
      <w:r w:rsid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57C7F78" w14:textId="77777777" w:rsidR="00F914A8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14:paraId="543308B1" w14:textId="77777777"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  <w:t>ประชุมเพื่อ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กำหนดกรอบแนวทาง และวิธีการติดตามและประเมินผลแผนพัฒนาท้องถ</w:t>
      </w:r>
      <w:r w:rsidR="00470E6D">
        <w:rPr>
          <w:rFonts w:ascii="TH SarabunPSK" w:hAnsi="TH SarabunPSK" w:cs="TH SarabunPSK"/>
          <w:sz w:val="32"/>
          <w:szCs w:val="32"/>
          <w:cs/>
        </w:rPr>
        <w:t>ิ่น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สี่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ปีโดยการกำหนดกรอบ แนวทาง วิธีการ และห้วงเวลา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ให้เหมาะสมกับ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14:paraId="44E14FEF" w14:textId="77777777"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2.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8B13A3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ดำเนินการติดตามและประเมินพัฒนาท้องถิ่น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สี่</w:t>
      </w:r>
      <w:r w:rsidR="00F914A8" w:rsidRPr="008B13A3">
        <w:rPr>
          <w:rFonts w:ascii="TH SarabunPSK" w:hAnsi="TH SarabunPSK" w:cs="TH SarabunPSK"/>
          <w:sz w:val="32"/>
          <w:szCs w:val="32"/>
          <w:cs/>
        </w:rPr>
        <w:t>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14:paraId="12C4514E" w14:textId="77777777" w:rsidR="00F914A8" w:rsidRPr="00510D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ab/>
        <w:t>3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F914A8">
        <w:rPr>
          <w:rFonts w:ascii="TH SarabunPSK" w:hAnsi="TH SarabunPSK" w:cs="TH SarabunPSK"/>
          <w:sz w:val="32"/>
          <w:szCs w:val="32"/>
        </w:rPr>
        <w:tab/>
      </w:r>
      <w:r w:rsidR="00F914A8" w:rsidRPr="00510D9B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="00F914A8"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ท้องถิ่นสี่</w:t>
      </w:r>
      <w:r w:rsidR="00F914A8" w:rsidRPr="00510D9B">
        <w:rPr>
          <w:rFonts w:ascii="TH SarabunPSK" w:hAnsi="TH SarabunPSK" w:cs="TH SarabunPSK"/>
          <w:spacing w:val="-4"/>
          <w:sz w:val="32"/>
          <w:szCs w:val="32"/>
          <w:cs/>
        </w:rPr>
        <w:t>ปีต่อ</w:t>
      </w:r>
      <w:r w:rsidR="00647611">
        <w:rPr>
          <w:rFonts w:ascii="TH SarabunPSK" w:hAnsi="TH SarabunPSK" w:cs="TH SarabunPSK" w:hint="cs"/>
          <w:spacing w:val="-4"/>
          <w:sz w:val="32"/>
          <w:szCs w:val="32"/>
          <w:cs/>
        </w:rPr>
        <w:t>นายกองค์การบริหารส่วนตำบล</w:t>
      </w:r>
      <w:r w:rsidR="00F914A8"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เพื่อดำเนินการต่อไป</w:t>
      </w:r>
    </w:p>
    <w:p w14:paraId="106FC9C6" w14:textId="77777777" w:rsidR="00F914A8" w:rsidRPr="00D87D42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7D4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7D42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</w:t>
      </w:r>
      <w:r w:rsidRPr="00D87D42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</w:t>
      </w:r>
      <w:r w:rsidR="00AF6355">
        <w:rPr>
          <w:rFonts w:ascii="TH SarabunPSK" w:eastAsia="AngsanaNew" w:hAnsi="TH SarabunPSK" w:cs="TH SarabunPSK" w:hint="cs"/>
          <w:b/>
          <w:bCs/>
          <w:spacing w:val="-6"/>
          <w:sz w:val="32"/>
          <w:szCs w:val="32"/>
          <w:cs/>
        </w:rPr>
        <w:t>ในการติดตาม</w:t>
      </w:r>
    </w:p>
    <w:p w14:paraId="2B9C5964" w14:textId="77777777" w:rsidR="00AF6355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975FEC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720C4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AF6355">
        <w:rPr>
          <w:rFonts w:ascii="TH SarabunPSK" w:hAnsi="TH SarabunPSK" w:cs="TH SarabunPSK" w:hint="cs"/>
          <w:sz w:val="32"/>
          <w:szCs w:val="32"/>
          <w:cs/>
        </w:rPr>
        <w:t>กำหนดดังนี้</w:t>
      </w:r>
    </w:p>
    <w:p w14:paraId="281E2E77" w14:textId="0D5242BD" w:rsidR="00F914A8" w:rsidRDefault="00AF6355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กรอบและแนวทางในการติดตามและประเมินผลแผนพัฒนาขององค์การบริหารส่วนตำบลนาเรียงและในครั้งนี้จะยึดการติดตามและประเมินผลตามแผนการดำเนินงาน ประจำปี พ.ศ. 256</w:t>
      </w:r>
      <w:r w:rsidR="00726D1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เป็นหลัก เนื่องจากได้กำหนดระยะเวลา เป้าหมาย และงบประมาณที่ชัดเจนสามารถติดตามและประเมินผลที่เข้าใจได้ง่าย</w:t>
      </w:r>
      <w:r w:rsidR="000717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17E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8E95C9B" w14:textId="77777777" w:rsidR="00F914A8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F6355">
        <w:rPr>
          <w:rFonts w:ascii="TH SarabunPSK" w:hAnsi="TH SarabunPSK" w:cs="TH SarabunPSK"/>
          <w:sz w:val="32"/>
          <w:szCs w:val="32"/>
        </w:rPr>
        <w:t xml:space="preserve"> </w:t>
      </w:r>
      <w:r w:rsidR="00F914A8">
        <w:rPr>
          <w:rFonts w:ascii="TH SarabunPSK" w:hAnsi="TH SarabunPSK" w:cs="TH SarabunPSK"/>
          <w:sz w:val="32"/>
          <w:szCs w:val="32"/>
        </w:rPr>
        <w:t>2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AF6355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 w:rsidR="00AF6355"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การวิเคราะห์ข้อมูล เป็นการวิเคราะห์ตามวัตถุประสงค์ของการติดตามที่กำหนดไว้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ค่าเบี่ยงเบนมาตรฐาน จำนวน เป็นต้น หรืออาจใช้การวิเคราะห์แบบ </w:t>
      </w:r>
      <w:r w:rsidR="00AF6355">
        <w:rPr>
          <w:rFonts w:ascii="TH SarabunPSK" w:hAnsi="TH SarabunPSK" w:cs="TH SarabunPSK"/>
          <w:sz w:val="32"/>
          <w:szCs w:val="32"/>
        </w:rPr>
        <w:t xml:space="preserve">Matrix </w:t>
      </w:r>
      <w:r w:rsidR="00AF6355">
        <w:rPr>
          <w:rFonts w:ascii="TH SarabunPSK" w:hAnsi="TH SarabunPSK" w:cs="TH SarabunPSK" w:hint="cs"/>
          <w:sz w:val="32"/>
          <w:szCs w:val="32"/>
          <w:cs/>
        </w:rPr>
        <w:t xml:space="preserve">การพรรณนาเปรียบเทียบ การเขียน </w:t>
      </w:r>
      <w:r w:rsidR="00AF6355">
        <w:rPr>
          <w:rFonts w:ascii="TH SarabunPSK" w:hAnsi="TH SarabunPSK" w:cs="TH SarabunPSK"/>
          <w:sz w:val="32"/>
          <w:szCs w:val="32"/>
        </w:rPr>
        <w:t xml:space="preserve">Flow Chart </w:t>
      </w:r>
      <w:r w:rsidR="00AF6355">
        <w:rPr>
          <w:rFonts w:ascii="TH SarabunPSK" w:hAnsi="TH SarabunPSK" w:cs="TH SarabunPSK" w:hint="cs"/>
          <w:sz w:val="32"/>
          <w:szCs w:val="32"/>
          <w:cs/>
        </w:rPr>
        <w:t>การแสดงแผน</w:t>
      </w:r>
      <w:r w:rsidR="00883DE3" w:rsidRPr="00CF1548">
        <w:rPr>
          <w:rFonts w:ascii="TH SarabunPSK" w:hAnsi="TH SarabunPSK" w:cs="TH SarabunPSK"/>
          <w:sz w:val="32"/>
          <w:szCs w:val="32"/>
          <w:cs/>
        </w:rPr>
        <w:t xml:space="preserve">แผนภูมิแกนท์ </w:t>
      </w:r>
      <w:r w:rsidR="00883DE3">
        <w:rPr>
          <w:rFonts w:ascii="TH SarabunPSK" w:hAnsi="TH SarabunPSK" w:cs="TH SarabunPSK" w:hint="cs"/>
          <w:sz w:val="32"/>
          <w:szCs w:val="32"/>
          <w:cs/>
        </w:rPr>
        <w:t>(</w:t>
      </w:r>
      <w:r w:rsidR="00883DE3" w:rsidRPr="00CF1548">
        <w:rPr>
          <w:rFonts w:ascii="TH SarabunPSK" w:hAnsi="TH SarabunPSK" w:cs="TH SarabunPSK"/>
          <w:sz w:val="32"/>
          <w:szCs w:val="32"/>
        </w:rPr>
        <w:t>Gantt Chart</w:t>
      </w:r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หรืออาจใช้หลาย</w:t>
      </w:r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ๆ</w:t>
      </w:r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วิธีประกอบกันตามความเหมาะสม</w:t>
      </w:r>
      <w:r w:rsidR="00883DE3">
        <w:rPr>
          <w:rFonts w:ascii="TH SarabunPSK" w:hAnsi="TH SarabunPSK" w:cs="TH SarabunPSK" w:hint="cs"/>
          <w:sz w:val="32"/>
          <w:szCs w:val="32"/>
          <w:cs/>
        </w:rPr>
        <w:t>ของพื้นที่</w:t>
      </w:r>
      <w:r w:rsidR="00883DE3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B9263D4" w14:textId="77777777" w:rsidR="00C74405" w:rsidRPr="00883DE3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914A8" w:rsidRPr="004033FB">
        <w:rPr>
          <w:rFonts w:ascii="TH SarabunPSK" w:hAnsi="TH SarabunPSK" w:cs="TH SarabunPSK"/>
          <w:sz w:val="32"/>
          <w:szCs w:val="32"/>
        </w:rPr>
        <w:t>2</w:t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.</w:t>
      </w:r>
      <w:r w:rsidR="00883DE3">
        <w:rPr>
          <w:rFonts w:ascii="TH SarabunPSK" w:hAnsi="TH SarabunPSK" w:cs="TH SarabunPSK"/>
          <w:sz w:val="32"/>
          <w:szCs w:val="32"/>
        </w:rPr>
        <w:t>3</w:t>
      </w:r>
      <w:r w:rsidR="00F914A8" w:rsidRPr="004033FB">
        <w:rPr>
          <w:rFonts w:ascii="TH SarabunPSK" w:hAnsi="TH SarabunPSK" w:cs="TH SarabunPSK"/>
          <w:sz w:val="32"/>
          <w:szCs w:val="32"/>
        </w:rPr>
        <w:tab/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>รายงาน</w:t>
      </w:r>
      <w:r w:rsidR="008D5E23">
        <w:rPr>
          <w:rFonts w:ascii="TH SarabunPSK" w:hAnsi="TH SarabunPSK" w:cs="TH SarabunPSK" w:hint="cs"/>
          <w:spacing w:val="-4"/>
          <w:sz w:val="32"/>
          <w:szCs w:val="32"/>
          <w:cs/>
        </w:rPr>
        <w:t>ตามแบบแผนพัฒนาท้องถิ่น</w:t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>
        <w:rPr>
          <w:rFonts w:ascii="TH SarabunPSK" w:hAnsi="TH SarabunPSK" w:cs="TH SarabunPSK" w:hint="cs"/>
          <w:spacing w:val="-4"/>
          <w:sz w:val="32"/>
          <w:szCs w:val="32"/>
          <w:cs/>
        </w:rPr>
        <w:t>พัฒนาท้องถิ่น</w:t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ทั้งนี้ การรายงานผลการติดตาม</w:t>
      </w:r>
      <w:r w:rsidR="00BF203C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งาน</w:t>
      </w:r>
      <w:r w:rsidR="00BF203C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โครงการหนึ่ง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ๆ อาจมีหลายลักษณะก็ได้ตามความเหมาะสม</w:t>
      </w:r>
      <w:r w:rsidR="00BF203C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717CE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="00940D83">
        <w:rPr>
          <w:rFonts w:ascii="TH SarabunPSK" w:hAnsi="TH SarabunPSK" w:cs="TH SarabunPSK" w:hint="cs"/>
          <w:sz w:val="32"/>
          <w:szCs w:val="32"/>
          <w:cs/>
        </w:rPr>
        <w:t>ก็ได้</w:t>
      </w:r>
      <w:r w:rsidR="006327F6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="006327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747887">
        <w:rPr>
          <w:rFonts w:ascii="TH SarabunPSK" w:hAnsi="TH SarabunPSK" w:cs="TH SarabunPSK" w:hint="cs"/>
          <w:sz w:val="32"/>
          <w:szCs w:val="32"/>
          <w:cs/>
        </w:rPr>
        <w:t>ซึ่งจะปราก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ฏใน</w:t>
      </w:r>
      <w:r w:rsidR="00F914A8">
        <w:rPr>
          <w:rFonts w:ascii="TH SarabunPSK" w:eastAsia="AngsanaNew-Bold" w:hAnsi="TH SarabunPSK" w:cs="TH SarabunPSK" w:hint="cs"/>
          <w:spacing w:val="-4"/>
          <w:sz w:val="34"/>
          <w:szCs w:val="34"/>
          <w:cs/>
        </w:rPr>
        <w:t>ส่วน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ที่ 2</w:t>
      </w:r>
      <w:r w:rsidR="00F914A8">
        <w:rPr>
          <w:rFonts w:ascii="TH SarabunPSK" w:hAnsi="TH SarabunPSK" w:cs="TH SarabunPSK"/>
          <w:sz w:val="32"/>
          <w:szCs w:val="32"/>
        </w:rPr>
        <w:t xml:space="preserve">  </w:t>
      </w:r>
      <w:r w:rsidR="00883DE3">
        <w:rPr>
          <w:rFonts w:ascii="TH SarabunPSK" w:hAnsi="TH SarabunPSK" w:cs="TH SarabunPSK" w:hint="cs"/>
          <w:sz w:val="32"/>
          <w:szCs w:val="32"/>
          <w:cs/>
        </w:rPr>
        <w:t>และส่วนที่ 3</w:t>
      </w:r>
    </w:p>
    <w:p w14:paraId="5A0C745C" w14:textId="77777777" w:rsidR="00F914A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/>
          <w:sz w:val="32"/>
          <w:szCs w:val="32"/>
        </w:rPr>
        <w:t>2</w:t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.</w:t>
      </w:r>
      <w:r w:rsidR="00883DE3">
        <w:rPr>
          <w:rFonts w:ascii="TH SarabunPSK" w:hAnsi="TH SarabunPSK" w:cs="TH SarabunPSK" w:hint="cs"/>
          <w:sz w:val="32"/>
          <w:szCs w:val="32"/>
          <w:cs/>
        </w:rPr>
        <w:t>4</w:t>
      </w:r>
      <w:r w:rsidR="00F914A8" w:rsidRPr="004033FB">
        <w:rPr>
          <w:rFonts w:ascii="TH SarabunPSK" w:hAnsi="TH SarabunPSK" w:cs="TH SarabunPSK"/>
          <w:sz w:val="32"/>
          <w:szCs w:val="32"/>
        </w:rPr>
        <w:tab/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รายงานผล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="00F914A8"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717CE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 w:rsidRP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และคณะกรรมการพัฒนาท้องถิ่น</w:t>
      </w:r>
      <w:r w:rsidR="00F914A8" w:rsidRPr="00DA29C8"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4927B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 w:rsidR="004927BE">
        <w:rPr>
          <w:rFonts w:ascii="TH SarabunPSK" w:hAnsi="TH SarabunPSK" w:cs="TH SarabunPSK"/>
          <w:sz w:val="32"/>
          <w:szCs w:val="32"/>
        </w:rPr>
        <w:t xml:space="preserve"> </w:t>
      </w:r>
    </w:p>
    <w:p w14:paraId="2AD8DE0A" w14:textId="77777777" w:rsidR="00F914A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 w:hint="cs"/>
          <w:sz w:val="32"/>
          <w:szCs w:val="32"/>
          <w:cs/>
        </w:rPr>
        <w:t>2.</w:t>
      </w:r>
      <w:r w:rsidR="00883DE3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การวินิจฉัยสั่งการ</w:t>
      </w:r>
      <w:r w:rsidR="00F914A8" w:rsidRPr="00AC0A0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 w:rsidRPr="00974D73">
        <w:rPr>
          <w:rFonts w:ascii="TH SarabunPSK" w:hAnsi="TH SarabunPSK" w:cs="TH SarabunPSK" w:hint="cs"/>
          <w:sz w:val="32"/>
          <w:szCs w:val="32"/>
          <w:cs/>
        </w:rPr>
        <w:t>การนำเสนอเพื่อให้เกิดการเปลี่ยนแปลง ปรับปรุง แก้ไขที่ดี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หลังจาก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u w:val="single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ผู้เกี่ยวข้องหรือผู้มีอำนาจ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ในสำนัก กอง ฝ่ายต่าง ๆ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>
        <w:rPr>
          <w:rFonts w:ascii="TH SarabunPSK" w:hAnsi="TH SarabunPSK" w:cs="TH SarabunPSK" w:hint="cs"/>
          <w:sz w:val="32"/>
          <w:szCs w:val="32"/>
          <w:cs/>
        </w:rPr>
        <w:t>ตามสายบังคับบัญชา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ก็ได้ตามความเหมาะสม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</w:p>
    <w:p w14:paraId="5CCAFFB2" w14:textId="77777777" w:rsidR="00C926AA" w:rsidRPr="006D59EB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14:paraId="72C0363D" w14:textId="77777777" w:rsidR="00F914A8" w:rsidRPr="00D87D42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การรายงานผล</w:t>
      </w:r>
    </w:p>
    <w:p w14:paraId="52EDB58D" w14:textId="77777777" w:rsidR="00510D9B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4105EA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4105EA" w:rsidRPr="004927B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ในการ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647611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 w:rsidRP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4105EA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ละ 1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ครั้ง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ภายในเดือน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ธันวาคม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ของทุกปี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14:paraId="045AB193" w14:textId="77777777" w:rsidR="00726D1A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265B1598" w14:textId="77777777" w:rsidR="00726D1A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0F581CBF" w14:textId="77777777"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42538B87" w14:textId="77777777"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1A1C801B" w14:textId="77777777"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526B38EA" w14:textId="77777777" w:rsidR="00726D1A" w:rsidRPr="000A78D3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7673502E" w14:textId="77777777" w:rsidR="00F914A8" w:rsidRPr="009758BD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758B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ขั้นตอนการรายงานผล</w:t>
      </w:r>
    </w:p>
    <w:p w14:paraId="40D7F97C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4A9834" wp14:editId="31BE10BB">
                <wp:simplePos x="0" y="0"/>
                <wp:positionH relativeFrom="column">
                  <wp:posOffset>3926840</wp:posOffset>
                </wp:positionH>
                <wp:positionV relativeFrom="paragraph">
                  <wp:posOffset>54941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D0A44" w14:textId="77777777" w:rsidR="004E7632" w:rsidRPr="009758BD" w:rsidRDefault="004E7632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A9834"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09.2pt;margin-top:4.35pt;width:153.3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qv43AEAAGIDAAAOAAAAZHJzL2Uyb0RvYy54bWysU82O0zAQviPxDpbvNGnYLhA1XYFWy2X5&#10;kRYewHXsxiLxGNtt0hsceQCEeAIOiANcSN/Gj8LY7XYXuCEuo3j8+Zvvm5nMz4auJRthnQJd0ekk&#10;p0RoDrXSq4q+fnVx7yElzjNdsxa0qOhWOHq2uHtn3ptSFNBAWwtLkES7sjcVbbw3ZZY53oiOuQkY&#10;ofFSgu2Yx6NdZbVlPbJ3bVbk+WnWg62NBS6cw+z5/pIuEr+UgvsXUjrhSVtR1OZTtCkuY8wWc1au&#10;LDON4gcZ7B9UdExpLHqkOmeekbVVf1F1iltwIP2EQ5eBlIqL5AHdTPM/3Fw1zIjkBZvjzLFN7v/R&#10;8uebl5aouqJFQYlmHc4ojB/D+D2MX8LufRg/hfFz2L2LcfwZdh/C+C2MX8P4gxSxe71xJZJcGaTx&#10;wxMYcAtSJ5y5BP7GISS7hdk/cBG97J9BjeXY2kN6MUjbxR5iVwjS4Li2xxGJwRMeuR+dPJidzCjh&#10;eHc/n54Ws6giY+X1a2OdfyqgI/GjohZXILGzzaXze+g1JBbTcKHaFvOsbPVvCeSMmaQ+Ct5L98Ny&#10;QHS0tIR6iz563J6KurdrZuOwIuVjtCRVqnYDPFDhIJPew9LFTbl9TqibX2PxCwAA//8DAFBLAwQU&#10;AAYACAAAACEAz/OcY90AAAAIAQAADwAAAGRycy9kb3ducmV2LnhtbEyPQU+EMBSE7yb+h+aZeHML&#10;xEVEHhtjstEYL+L+gC6tQKCvDW0B/fXWkx4nM5n5pjpsemKLmt1gCCHdJcAUtUYO1CGcPo43BTDn&#10;BUkxGVIIX8rBob68qEQpzUrvaml8x2IJuVIg9N7bknPX9koLtzNWUfQ+zayFj3LuuJzFGsv1xLMk&#10;ybkWA8WFXlj11Kt2bIJGOIbnF71882Bfm3al3o7h9DYiXl9tjw/AvNr8Xxh+8SM61JHpbAJJxyaE&#10;PC1uYxShuAMW/ftsnwI7I+zzDHhd8f8H6h8AAAD//wMAUEsBAi0AFAAGAAgAAAAhALaDOJL+AAAA&#10;4QEAABMAAAAAAAAAAAAAAAAAAAAAAFtDb250ZW50X1R5cGVzXS54bWxQSwECLQAUAAYACAAAACEA&#10;OP0h/9YAAACUAQAACwAAAAAAAAAAAAAAAAAvAQAAX3JlbHMvLnJlbHNQSwECLQAUAAYACAAAACEA&#10;Yh6r+NwBAABiAwAADgAAAAAAAAAAAAAAAAAuAgAAZHJzL2Uyb0RvYy54bWxQSwECLQAUAAYACAAA&#10;ACEAz/OcY90AAAAIAQAADwAAAAAAAAAAAAAAAAA2BAAAZHJzL2Rvd25yZXYueG1sUEsFBgAAAAAE&#10;AAQA8wAAAEAFAAAAAA==&#10;" filled="f" stroked="f">
                <v:path arrowok="t"/>
                <v:textbox>
                  <w:txbxContent>
                    <w:p w14:paraId="062D0A44" w14:textId="77777777" w:rsidR="004E7632" w:rsidRPr="009758BD" w:rsidRDefault="004E7632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8ADECB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94A9ED" wp14:editId="5947DAB0">
                <wp:simplePos x="0" y="0"/>
                <wp:positionH relativeFrom="column">
                  <wp:posOffset>4267531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8CAFA" w14:textId="77777777" w:rsidR="004E7632" w:rsidRPr="00647611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สภาองค์การบริหารส่วนตำบล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94A9ED" id="วงรี 3" o:spid="_x0000_s1027" style="position:absolute;left:0;text-align:left;margin-left:336.05pt;margin-top:4.85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    <v:textbox>
                  <w:txbxContent>
                    <w:p w14:paraId="6768CAFA" w14:textId="77777777" w:rsidR="004E7632" w:rsidRPr="00647611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สภาองค์การบริหารส่วนตำบล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9D79DD" wp14:editId="1858EAA7">
                <wp:simplePos x="0" y="0"/>
                <wp:positionH relativeFrom="column">
                  <wp:posOffset>482904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4D028" w14:textId="77777777" w:rsidR="004E7632" w:rsidRPr="005C527E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9D79DD" id="วงรี 1" o:spid="_x0000_s1028" style="position:absolute;left:0;text-align:left;margin-left:38pt;margin-top:4.9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    <v:textbox>
                  <w:txbxContent>
                    <w:p w14:paraId="3B64D028" w14:textId="77777777" w:rsidR="004E7632" w:rsidRPr="005C527E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2EDA91" wp14:editId="6E83B49B">
                <wp:simplePos x="0" y="0"/>
                <wp:positionH relativeFrom="column">
                  <wp:posOffset>2397429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9A15C" w14:textId="77777777" w:rsidR="004E7632" w:rsidRPr="00647611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2EDA91" id="วงรี 2" o:spid="_x0000_s1029" style="position:absolute;left:0;text-align:left;margin-left:188.75pt;margin-top:5.2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    <v:textbox>
                  <w:txbxContent>
                    <w:p w14:paraId="7E89A15C" w14:textId="77777777" w:rsidR="004E7632" w:rsidRPr="00647611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</w:p>
    <w:p w14:paraId="4291D5EE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B48689" wp14:editId="219A02B9">
                <wp:simplePos x="0" y="0"/>
                <wp:positionH relativeFrom="column">
                  <wp:posOffset>3605861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EE41" w14:textId="77777777" w:rsidR="004E7632" w:rsidRPr="00AA1B87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868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83.95pt;margin-top:5.65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    <v:textbox>
                  <w:txbxContent>
                    <w:p w14:paraId="00DEEE41" w14:textId="77777777" w:rsidR="004E7632" w:rsidRPr="00AA1B87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673B97" wp14:editId="0F65D52B">
                <wp:simplePos x="0" y="0"/>
                <wp:positionH relativeFrom="column">
                  <wp:posOffset>1708481</wp:posOffset>
                </wp:positionH>
                <wp:positionV relativeFrom="paragraph">
                  <wp:posOffset>68580</wp:posOffset>
                </wp:positionV>
                <wp:extent cx="842838" cy="580445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B4C2C" w14:textId="77777777" w:rsidR="004E7632" w:rsidRPr="00AA1B87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A1B87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รายงา</w:t>
                            </w:r>
                            <w:r w:rsidRPr="00AA1B87">
                              <w:rPr>
                                <w:rFonts w:ascii="TH SarabunPSK" w:hAnsi="TH SarabunPSK" w:cs="TH SarabunPSK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73B97" id="ลูกศรขวา 7" o:spid="_x0000_s1031" type="#_x0000_t13" style="position:absolute;left:0;text-align:left;margin-left:134.55pt;margin-top:5.4pt;width:66.3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    <v:textbox>
                  <w:txbxContent>
                    <w:p w14:paraId="1EFB4C2C" w14:textId="77777777" w:rsidR="004E7632" w:rsidRPr="00AA1B87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A1B87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รายงา</w:t>
                      </w:r>
                      <w:r w:rsidRPr="00AA1B87">
                        <w:rPr>
                          <w:rFonts w:ascii="TH SarabunPSK" w:hAnsi="TH SarabunPSK" w:cs="TH SarabunPSK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6FC8F089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14:paraId="0AC0B940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1E8F7AEF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AF86C5" wp14:editId="78D21D96">
                <wp:simplePos x="0" y="0"/>
                <wp:positionH relativeFrom="column">
                  <wp:posOffset>2151380</wp:posOffset>
                </wp:positionH>
                <wp:positionV relativeFrom="paragraph">
                  <wp:posOffset>135313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BDF73" w14:textId="77777777" w:rsidR="004E7632" w:rsidRPr="009758BD" w:rsidRDefault="004E7632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F86C5" id="_x0000_s1032" type="#_x0000_t202" style="position:absolute;left:0;text-align:left;margin-left:169.4pt;margin-top:10.65pt;width:139.6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tv3QEAAGkDAAAOAAAAZHJzL2Uyb0RvYy54bWysU0uO1DAQ3SNxB8t7OukgeiDq9Ag0GjbD&#10;Rxo4gNuxOxaJy9juTnoHSw6A0JyABWIBG9K38VEouz8MsENsSnH5+dWrV5X5+dC1ZCOsU6ArOp3k&#10;lAjNoVZ6VdHXry7vPaTEeaZr1oIWFd0KR88Xd+/Me1OKAhpoa2EJkmhX9qaijfemzDLHG9ExNwEj&#10;NF5KsB3zeLSrrLasR/auzYo8n2U92NpY4MI5zF7sL+ki8UspuH8hpROetBVFbT5Fm+IyxmwxZ+XK&#10;MtMofpDB/kFFx5TGoieqC+YZWVv1F1WnuAUH0k84dBlIqbhIPWA30/yPbq4bZkTqBc1x5mST+3+0&#10;/PnmpSWqrmiB9mjW4YzC+DGM38L4Oezeh/FTGG/C7l2M44+w+xDGr2H8EsbvpIju9caVSHJtkMYP&#10;T2DALUhOOHMF/I1DSHYLs3/gInrZP4May7G1h/RikLaLHqIrBGlQz/Y0IjF4wiP32VnxKErleHc/&#10;n86KB1FFxsrja2OdfyqgI/GjohZXILGzzZXze+gREotpuFRti3lWtvq3BHLGTFIfBe+l+2E5JL9m&#10;x+6XUG+xnR6XqKLu7ZrZOLPI/Bg7kyoVjRbsgQdGnGeSfdi9uDC3zwn16w9Z/AQAAP//AwBQSwME&#10;FAAGAAgAAAAhADn4SmncAAAACQEAAA8AAABkcnMvZG93bnJldi54bWxMj0FLxDAQhe+C/yGM4M1N&#10;u4WldJsuIiyKeLHuD8g2sSltJqFJ2uqvdzzpbR7v8eZ79WmzE1v0HAaHAvJdBkxj59SAvYDLx/mh&#10;BBaiRCUnh1rAlw5wam5valkpt+K7XtrYMyrBUEkBJkZfcR46o60MO+c1kvfpZisjybnnapYrlduJ&#10;77PswK0ckD4Y6fWT0d3YJivgnJ5f7PLNk39tuxWNH9PlbRTi/m57PAKLeot/YfjFJ3RoiOnqEqrA&#10;JgFFURJ6FLDPC2AUOOQljbvSQQZvav5/QfMDAAD//wMAUEsBAi0AFAAGAAgAAAAhALaDOJL+AAAA&#10;4QEAABMAAAAAAAAAAAAAAAAAAAAAAFtDb250ZW50X1R5cGVzXS54bWxQSwECLQAUAAYACAAAACEA&#10;OP0h/9YAAACUAQAACwAAAAAAAAAAAAAAAAAvAQAAX3JlbHMvLnJlbHNQSwECLQAUAAYACAAAACEA&#10;plCLb90BAABpAwAADgAAAAAAAAAAAAAAAAAuAgAAZHJzL2Uyb0RvYy54bWxQSwECLQAUAAYACAAA&#10;ACEAOfhKadwAAAAJAQAADwAAAAAAAAAAAAAAAAA3BAAAZHJzL2Rvd25yZXYueG1sUEsFBgAAAAAE&#10;AAQA8wAAAEAFAAAAAA==&#10;" filled="f" stroked="f">
                <v:path arrowok="t"/>
                <v:textbox>
                  <w:txbxContent>
                    <w:p w14:paraId="618BDF73" w14:textId="77777777" w:rsidR="004E7632" w:rsidRPr="009758BD" w:rsidRDefault="004E7632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ธันวาคม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C60485" wp14:editId="5AA83410">
                <wp:simplePos x="0" y="0"/>
                <wp:positionH relativeFrom="column">
                  <wp:posOffset>4594651</wp:posOffset>
                </wp:positionH>
                <wp:positionV relativeFrom="paragraph">
                  <wp:posOffset>143193</wp:posOffset>
                </wp:positionV>
                <wp:extent cx="619346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B7D98" w14:textId="77777777" w:rsidR="004E7632" w:rsidRPr="00AA1B87" w:rsidRDefault="004E7632" w:rsidP="00F914A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60485" id="ลูกศรขวา 18" o:spid="_x0000_s1033" type="#_x0000_t13" style="position:absolute;left:0;text-align:left;margin-left:361.8pt;margin-top:11.3pt;width:48.75pt;height:45.7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    <v:textbox>
                  <w:txbxContent>
                    <w:p w14:paraId="29DB7D98" w14:textId="77777777" w:rsidR="004E7632" w:rsidRPr="00AA1B87" w:rsidRDefault="004E7632" w:rsidP="00F914A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016BDC86" w14:textId="77777777" w:rsidR="00F914A8" w:rsidRDefault="00A36069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E22A2D" wp14:editId="5C78A416">
                <wp:simplePos x="0" y="0"/>
                <wp:positionH relativeFrom="column">
                  <wp:posOffset>967740</wp:posOffset>
                </wp:positionH>
                <wp:positionV relativeFrom="paragraph">
                  <wp:posOffset>132080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73B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10.4pt;width:291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CsdQSL3gAAAAkBAAAPAAAAZHJzL2Rvd25yZXYueG1sTI/NTsMwEITvSLyDtUhcELUb2tKG&#10;OBVU4opK+WmPbrwkgXgdxW4a3r6LOMBxZj/NzmTLwTWixy7UnjSMRwoEUuFtTaWG15fH6zmIEA1Z&#10;03hCDd8YYJmfn2Umtf5Iz9hvYik4hEJqNFQxtqmUoajQmTDyLRLfPnznTGTZldJ25sjhrpGJUjPp&#10;TE38oTItriosvjYHp6F/b98W69nn7mG7kmFSKHwK6yutLy+G+zsQEYf4B8NPfa4OOXfa+wPZIBrW&#10;02TCqIZE8QQGbm+mYxD7X0Pmmfy/ID8BAAD//wMAUEsBAi0AFAAGAAgAAAAhALaDOJL+AAAA4QEA&#10;ABMAAAAAAAAAAAAAAAAAAAAAAFtDb250ZW50X1R5cGVzXS54bWxQSwECLQAUAAYACAAAACEAOP0h&#10;/9YAAACUAQAACwAAAAAAAAAAAAAAAAAvAQAAX3JlbHMvLnJlbHNQSwECLQAUAAYACAAAACEA/q0o&#10;rhECAAA8BAAADgAAAAAAAAAAAAAAAAAuAgAAZHJzL2Uyb0RvYy54bWxQSwECLQAUAAYACAAAACEA&#10;rHUEi94AAAAJAQAADwAAAAAAAAAAAAAAAABrBAAAZHJzL2Rvd25yZXYueG1sUEsFBgAAAAAEAAQA&#10;8wAAAHYFAAAAAA==&#10;" strokecolor="#bc4542 [3045]">
                <v:stroke startarrow="open" endarrow="open"/>
              </v:shape>
            </w:pict>
          </mc:Fallback>
        </mc:AlternateContent>
      </w:r>
      <w:r w:rsidR="00647611"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BD27D" wp14:editId="6106BE81">
                <wp:simplePos x="0" y="0"/>
                <wp:positionH relativeFrom="column">
                  <wp:posOffset>2394065</wp:posOffset>
                </wp:positionH>
                <wp:positionV relativeFrom="paragraph">
                  <wp:posOffset>148820</wp:posOffset>
                </wp:positionV>
                <wp:extent cx="1280160" cy="1404851"/>
                <wp:effectExtent l="0" t="0" r="15240" b="2413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40485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4DEA1" w14:textId="77777777" w:rsidR="004E7632" w:rsidRPr="005C527E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3BD27D" id="วงรี 5" o:spid="_x0000_s1034" style="position:absolute;left:0;text-align:left;margin-left:188.5pt;margin-top:11.7pt;width:100.8pt;height:1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+1PegIAACMFAAAOAAAAZHJzL2Uyb0RvYy54bWysVEtu2zAQ3RfoHQjuG0mGnbpG5MBIkKJA&#10;kARNiqxpioyJ8leStuReoAfpIico4OP4KB1SHxtN0EXRDUVq3pvhzLzh2XmjJNow54XRJS5OcoyY&#10;pqYS+qnEXx6u3k0x8oHoikijWYm3zOPz+ds3Z7WdsZFZGVkxh8CJ9rPalngVgp1lmacrpog/MZZp&#10;MHLjFAlwdE9Z5UgN3pXMRnl+mtXGVdYZyryHv5etEc+Tf84ZDbecexaQLDHcLaTVpXUZ12x+RmZP&#10;jtiVoN01yD/cQhGhIejg6pIEgtZOvHClBHXGGx5OqFGZ4VxQlnKAbIr8j2zuV8SylAsUx9uhTP7/&#10;uaU3mzuHRFXiCUaaKGjRfve83/3Y737ud7/QJFaotn4GwHt757qTh21Mt+FOxS8kgppU1e1QVdYE&#10;ROFnMZrmxSkUn4KtGOfj6aSIXrMD3TofPjKjUNyUmEkprI+ZkxnZXPvQonsUUOON2jukXdhKFsFS&#10;f2YcsoGoo8ROOmIX0qENAQVUX/vICRkpXEg5kIrXSDL0pA4baSxpayDmrxEP0QZ0imh0GIhKaOP+&#10;TuYtvs+6zTWmHZplk1o37Zu0NNUW2ulMq3Nv6ZWAil4TH+6IA2FDF2BYwy0sXJq6xKbbYbQy7vtr&#10;/yMe9AZWjGoYlBL7b2viGEbykwYlfijG4zhZ6TCevB/BwR1blscWvVYXBjpRwLNgadpGfJD9ljuj&#10;HmGmFzEqmIimELvENLj+cBHaAYZXgbLFIsFgmiwJ1/re0ug81jnK5aF5JM52sgqgyBvTD9ULabXY&#10;yNRmsQ6Gi6S7WOm2rl0HYBKTeLtXI4768TmhDm/b/DcAAAD//wMAUEsDBBQABgAIAAAAIQAbDKlR&#10;4AAAAAoBAAAPAAAAZHJzL2Rvd25yZXYueG1sTI/BTsMwEETvSPyDtUjcqEMakiaNUyEkDiAuTZC4&#10;OvGSpLXXUey24e8xp3KcndHsm3K3GM3OOLvRkoDHVQQMqbNqpF7AZ/P6sAHmvCQltSUU8IMOdtXt&#10;TSkLZS+0x3PtexZKyBVSwOD9VHDuugGNdCs7IQXv285G+iDnnqtZXkK50TyOopQbOVL4MMgJXwbs&#10;jvXJCOj3R/cey7w7tHlWv+mx+ci/GiHu75bnLTCPi7+G4Q8/oEMVmFp7IuWYFrDOsrDFC4jXCbAQ&#10;eMo2KbA2HJIkBV6V/P+E6hcAAP//AwBQSwECLQAUAAYACAAAACEAtoM4kv4AAADhAQAAEwAAAAAA&#10;AAAAAAAAAAAAAAAAW0NvbnRlbnRfVHlwZXNdLnhtbFBLAQItABQABgAIAAAAIQA4/SH/1gAAAJQB&#10;AAALAAAAAAAAAAAAAAAAAC8BAABfcmVscy8ucmVsc1BLAQItABQABgAIAAAAIQC0P+1PegIAACMF&#10;AAAOAAAAAAAAAAAAAAAAAC4CAABkcnMvZTJvRG9jLnhtbFBLAQItABQABgAIAAAAIQAbDKlR4AAA&#10;AAoBAAAPAAAAAAAAAAAAAAAAANQEAABkcnMvZG93bnJldi54bWxQSwUGAAAAAAQABADzAAAA4QUA&#10;AAAA&#10;" fillcolor="white [3201]" strokecolor="black [3200]" strokeweight="2pt">
                <v:textbox>
                  <w:txbxContent>
                    <w:p w14:paraId="6B84DEA1" w14:textId="77777777" w:rsidR="004E7632" w:rsidRPr="005C527E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</w:p>
    <w:p w14:paraId="21F7AEEA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C74470" wp14:editId="299953E8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443D9" w14:textId="77777777" w:rsidR="004E7632" w:rsidRPr="00247399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7447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5" type="#_x0000_t66" style="position:absolute;left:0;text-align:left;margin-left:281.55pt;margin-top:22.35pt;width:67.6pt;height:4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XqkgIAADwFAAAOAAAAZHJzL2Uyb0RvYy54bWysVM1uEzEQviPxDpbvdJOoCU3UTRW1KkKq&#10;2ooW9ex47WaF1zZjJ5tw44h4CxASZ07bt9lHYez9aSk5IS7e8c588/uNj0+2hSIbAS43OqXDgwEl&#10;QnOT5fo+pe9vz18dUeI80xlTRouU7oSjJ/OXL45LOxMjszIqE0DQiXaz0qZ05b2dJYnjK1Ewd2Cs&#10;0KiUBgrm8Qr3SQasRO+FSkaDwSQpDWQWDBfO4d+zRknn0b+UgvsrKZ3wRKUUc/PxhHguw5nMj9ns&#10;Hphd5bxNg/1DFgXLNQbtXZ0xz8ga8r9cFTkH44z0B9wUiZEy5yLWgNUMB8+quVkxK2It2Bxn+za5&#10;/+eWX26ugeQZzm5CiWYFzqiuftTVQ119rqufdfW9rr7WD1/q6lddfSNohS0rrZsh8sZeQ3tzKIb6&#10;txKK8MXKyDa2ede3WWw94fjzaHw0HuEwOKrG08loMg4+k0ewBeffCFOQIKRUCekXAKaMHWabC+cb&#10;+84OwSGjJoco+Z0SIQ2l3wmJ5WHUUURHYolTBWTDkBKMc6H9sI0frQNM5kr1wOE+oOpBrW2AiUi4&#10;HjjYB/wzYo+IUY32PbjItYF9DrIPXbqyse+qb2oO5fvtchtnOu2GtTTZDucMplkAZ/l5jr29YM5f&#10;M0DG4zhwi/0VHlKZMqWmlShZGfi073+wRyKilpISNyil7uOagaBEvdVI0enw8DCsXLwcjl+HkcNT&#10;zfKpRq+LU4MTGeJ7YXkUg71XnSjBFHe47IsQFVVMc4ydUu6hu5z6ZrPxueBisYhmuGaW+Qt9Y3lw&#10;HvocaHO7vWNgW4J5ZOal6baNzZ5RrLENSG0Wa29kHvkXOt30tZ0ArmikcfuchDfg6T1aPT5689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xp0V6p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    <v:textbox>
                  <w:txbxContent>
                    <w:p w14:paraId="1D0443D9" w14:textId="77777777" w:rsidR="004E7632" w:rsidRPr="00247399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34AF3D" wp14:editId="5233ADB2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30638" w14:textId="77777777" w:rsidR="004E7632" w:rsidRPr="00647611" w:rsidRDefault="004E7632" w:rsidP="0064761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  <w:p w14:paraId="465265F7" w14:textId="77777777" w:rsidR="004E7632" w:rsidRPr="005C527E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34AF3D" id="วงรี 6" o:spid="_x0000_s1036" style="position:absolute;left:0;text-align:left;margin-left:336.05pt;margin-top:4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U+fAIAACQFAAAOAAAAZHJzL2Uyb0RvYy54bWysVMFu2zAMvQ/YPwi6r7aDLGuDOkXQosOA&#10;oi3WDj0rstQIk0VNUmJnP7AP2aFfMCCfk08ZJTtOsRY7DLvYpPhIiuSjTs/aWpO1cF6BKWlxlFMi&#10;DIdKmceSfrm/fHdMiQ/MVEyDESXdCE/PZm/fnDZ2KkawBF0JRzCI8dPGlnQZgp1mmedLUTN/BFYY&#10;NEpwNQuousescqzB6LXORnk+yRpwlXXAhfd4etEZ6SzFl1LwcCOlF4HokuLdQvq69F3EbzY7ZdNH&#10;x+xS8f4a7B9uUTNlMOkQ6oIFRlZOvQhVK+7AgwxHHOoMpFRcpBqwmiL/o5q7JbMi1YLN8XZok/9/&#10;Yfn1+tYRVZV0QolhNY5ot33abX/stj93219kEjvUWD9F4J29db3mUYzlttLV8Y+FkDZ1dTN0VbSB&#10;cDwsRsd5McHmc7QVRT4+yVPfs4O7dT58FFCTKJRUaK2sj5WzKVtf+YBZEb1HoRJv1N0hSWGjRQRr&#10;81lIrAazjpJ34pE4146sGTKg+lrEejBWQkYXqbQenIrXnHTYO/XY6CYStwbH/DXHQ7YBnTKCCYNj&#10;rQy4vzvLDr+vuqs1lh3aRZtGV6R+xqMFVBucp4OO6N7yS4UtvWI+3DKHzMYx4LaGG/xIDU1JoZco&#10;WYL7/tp5xCPh0EpJg5tSUv9txZygRH8ySMWTYjyOq5WU8fsPI1Tcc8viucWs6nPAURT4LliexIgP&#10;ei9KB/UDLvU8ZkUTMxxzl5QHt1fOQ7fB+CxwMZ8nGK6TZeHK3Fkeg8dGR77ctw/M2Z5XASl5Dfut&#10;esGtDhs9DcxXAaRKxDv0tR8BrmLiUP9sxF1/rifU4XGb/QYAAP//AwBQSwMEFAAGAAgAAAAhAA6s&#10;JX7eAAAACQEAAA8AAABkcnMvZG93bnJldi54bWxMj8tOwzAQRfdI/IM1SOyo0yA1D+JUCIkFiE0T&#10;JLZOPCSh9jiK3Tb8PcMKlqN7dOfcar86K864hMmTgu0mAYHUezPRoOC9fb7LQYSoyWjrCRV8Y4B9&#10;fX1V6dL4Cx3w3MRBcAmFUisYY5xLKUM/otNh42ckzj794nTkcxmkWfSFy52VaZLspNMT8YdRz/g0&#10;Yn9sTk7BcDiG11QX/VdXZM2Lndq34qNV6vZmfXwAEXGNfzD86rM61OzU+ROZIKyCXZZuGVWQ8yTO&#10;8+w+A9ExmKcJyLqS/xfUPwAAAP//AwBQSwECLQAUAAYACAAAACEAtoM4kv4AAADhAQAAEwAAAAAA&#10;AAAAAAAAAAAAAAAAW0NvbnRlbnRfVHlwZXNdLnhtbFBLAQItABQABgAIAAAAIQA4/SH/1gAAAJQB&#10;AAALAAAAAAAAAAAAAAAAAC8BAABfcmVscy8ucmVsc1BLAQItABQABgAIAAAAIQAgOgU+fAIAACQF&#10;AAAOAAAAAAAAAAAAAAAAAC4CAABkcnMvZTJvRG9jLnhtbFBLAQItABQABgAIAAAAIQAOrCV+3gAA&#10;AAkBAAAPAAAAAAAAAAAAAAAAANYEAABkcnMvZG93bnJldi54bWxQSwUGAAAAAAQABADzAAAA4QUA&#10;AAAA&#10;" fillcolor="white [3201]" strokecolor="black [3200]" strokeweight="2pt">
                <v:textbox>
                  <w:txbxContent>
                    <w:p w14:paraId="20430638" w14:textId="77777777" w:rsidR="004E7632" w:rsidRPr="00647611" w:rsidRDefault="004E7632" w:rsidP="0064761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  <w:p w14:paraId="465265F7" w14:textId="77777777" w:rsidR="004E7632" w:rsidRPr="005C527E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B6D4B" wp14:editId="1CBC91BE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6DBDA" w14:textId="77777777" w:rsidR="004E7632" w:rsidRPr="00647611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  <w:p w14:paraId="674D0FB0" w14:textId="77777777" w:rsidR="004E7632" w:rsidRPr="005C527E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9B6D4B" id="วงรี 4" o:spid="_x0000_s1037" style="position:absolute;left:0;text-align:left;margin-left:38.2pt;margin-top:3.5pt;width:100.8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3ZpewIAACQFAAAOAAAAZHJzL2Uyb0RvYy54bWysVEtu2zAQ3RfoHQjuG0mGmyZG5MBIkKJA&#10;kAR1iqxpioyJUhyWpC25F+hBusgJCvg4PkqHlCwHTdBF0Y3E4bz5v+HZeVtrshbOKzAlLY5ySoTh&#10;UCnzWNIv91fvTijxgZmKaTCipBvh6fn07Zuzxk7ECJagK+EIOjF+0tiSLkOwkyzzfClq5o/ACoNK&#10;Ca5mAUX3mFWONei91tkoz4+zBlxlHXDhPd5edko6Tf6lFDzcSulFILqkmFtIX5e+i/jNpmds8uiY&#10;XSrep8H+IYuaKYNBB1eXLDCycuqFq1pxBx5kOOJQZyCl4iLVgNUU+R/VzJfMilQLNsfboU3+/7nl&#10;N+s7R1RV0jElhtU4ot32abf9sdv+3G1/kXHsUGP9BIFze+d6yeMxlttKV8c/FkLa1NXN0FXRBsLx&#10;shid5MUxNp+jrijy8Wme+p4dzK3z4aOAmsRDSYXWyvpYOZuw9bUPGBXRexQKMaMuh3QKGy0iWJvP&#10;QmI1GHWUrBOPxIV2ZM2QAdXXItaDvhIymkil9WBUvGakw96ox0Yzkbg1GOavGR6iDegUEUwYDGtl&#10;wP3dWHb4fdVdrbHs0C7aNLoiJRivFlBtcJ4OOqJ7y68UtvSa+XDHHDIbx4DbGm7xIzU0JYX+RMkS&#10;3PfX7iMeCYdaShrclJL6byvmBCX6k0EqnhbjcVytJIzffxih4J5rFs81ZlVfAI6iwHfB8nSM+KD3&#10;R+mgfsClnsWoqGKGY+yS8uD2wkXoNhifBS5mswTDdbIsXJu55dF5bHTky337wJzteRWQkjew36oX&#10;3Oqw0dLAbBVAqkS8Q1/7EeAqJg71z0bc9edyQh0et+lvAAAA//8DAFBLAwQUAAYACAAAACEADpGK&#10;od0AAAAIAQAADwAAAGRycy9kb3ducmV2LnhtbEyPS0/DQAyE70j8h5WRuNFNI9Q8yKZCSBxAXJog&#10;cXWyJgndR5TdtuHfY05wsq0Zjb+p9qs14kxLmLxTsN0kIMj1Xk9uUPDePt/lIEJEp9F4Rwq+KcC+&#10;vr6qsNT+4g50buIgOMSFEhWMMc6llKEfyWLY+Jkca59+sRj5XAapF7xwuDUyTZKdtDg5/jDiTE8j&#10;9cfmZBUMh2N4TbHov7oia17M1L4VH61Stzfr4wOISGv8M8MvPqNDzUydPzkdhFGQ7e7ZyZMbsZxm&#10;OS8d+/JtArKu5P8C9Q8AAAD//wMAUEsBAi0AFAAGAAgAAAAhALaDOJL+AAAA4QEAABMAAAAAAAAA&#10;AAAAAAAAAAAAAFtDb250ZW50X1R5cGVzXS54bWxQSwECLQAUAAYACAAAACEAOP0h/9YAAACUAQAA&#10;CwAAAAAAAAAAAAAAAAAvAQAAX3JlbHMvLnJlbHNQSwECLQAUAAYACAAAACEAUut2aXsCAAAkBQAA&#10;DgAAAAAAAAAAAAAAAAAuAgAAZHJzL2Uyb0RvYy54bWxQSwECLQAUAAYACAAAACEADpGKod0AAAAI&#10;AQAADwAAAAAAAAAAAAAAAADVBAAAZHJzL2Rvd25yZXYueG1sUEsFBgAAAAAEAAQA8wAAAN8FAAAA&#10;AA==&#10;" fillcolor="white [3201]" strokecolor="black [3200]" strokeweight="2pt">
                <v:textbox>
                  <w:txbxContent>
                    <w:p w14:paraId="47A6DBDA" w14:textId="77777777" w:rsidR="004E7632" w:rsidRPr="00647611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  <w:p w14:paraId="674D0FB0" w14:textId="77777777" w:rsidR="004E7632" w:rsidRPr="005C527E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2FE20B" wp14:editId="0CFF866F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6EF47" w14:textId="77777777" w:rsidR="004E7632" w:rsidRPr="00247399" w:rsidRDefault="004E7632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FE20B" id="ลูกศรซ้าย 15" o:spid="_x0000_s1038" type="#_x0000_t66" style="position:absolute;left:0;text-align:left;margin-left:132.05pt;margin-top:22.35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    <v:textbox>
                  <w:txbxContent>
                    <w:p w14:paraId="7CE6EF47" w14:textId="77777777" w:rsidR="004E7632" w:rsidRPr="00247399" w:rsidRDefault="004E7632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35FDFD42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6BE99F6F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7C964E5F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2D4985D4" w14:textId="77777777" w:rsidR="00F914A8" w:rsidRDefault="00647611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D4F9E9" wp14:editId="22843238">
                <wp:simplePos x="0" y="0"/>
                <wp:positionH relativeFrom="column">
                  <wp:posOffset>2113280</wp:posOffset>
                </wp:positionH>
                <wp:positionV relativeFrom="paragraph">
                  <wp:posOffset>248285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07DCB" w14:textId="77777777" w:rsidR="004E7632" w:rsidRPr="009758BD" w:rsidRDefault="004E7632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F9E9" id="_x0000_s1039" type="#_x0000_t202" style="position:absolute;left:0;text-align:left;margin-left:166.4pt;margin-top:19.55pt;width:153.3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6kW4QEAAGoDAAAOAAAAZHJzL2Uyb0RvYy54bWysU0uOEzEQ3SNxB8t70p+ZDNBKZwQaDZvh&#10;Iw0cwHHbiUX7g+2kOztYcgCEOAELNIthQ+c2PgpldxIG2CE2pXb5+dWrV9Wz8162aMOsE1rVuJjk&#10;GDFFdSPUssZvXl8+eISR80Q1pNWK1XjLHD6f378360zFSr3SbcMsAhLlqs7UeOW9qbLM0RWTxE20&#10;YQouubaSeDjaZdZY0gG7bLMyz8+yTtvGWE2Zc5C9GC/xPPFzzqh/ybljHrU1Bm0+RZviIsZsPiPV&#10;0hKzEnQvg/yDCkmEgqJHqgviCVpb8ReVFNRqp7mfUC0zzbmgLPUA3RT5H91cr4hhqRcwx5mjTe7/&#10;0dIXm1cWiabGZYGRIhJmFIZPYbgNw9ew+xCGz2H4EnbvYxx+hN3HMNyE4VsYvqMyutcZVwHJtQEa&#10;3z/VPWxBcsKZK03fOoBkdzDjAxfRi+65bqAcWXudXvTcyughuIKABsa1PY6I9R7RyP349OH0dIoR&#10;hbuTvDgrp1FFRqrDa2Odf8a0RPGjxhZWILGTzZXzI/QAicWUvhRtC3lSteq3BHDGTFIfBY/Sfb/o&#10;k1/FyaH9hW620E8HW1Rj925NbBxapH4CrXGRqkYPRuCeEgaadO+XL27M3XNC/fpF5j8BAAD//wMA&#10;UEsDBBQABgAIAAAAIQCgbnLf3gAAAAkBAAAPAAAAZHJzL2Rvd25yZXYueG1sTI/BTsMwEETvSPyD&#10;tUjcqNNGRG2IUyGkCoS4EPoBbmziKPHaiu0k8PUsJ7jtaEczb6rjakc26yn0DgVsNxkwja1TPXYC&#10;zh+nuz2wECUqOTrUAr50gGN9fVXJUrkF3/XcxI5RCIZSCjAx+pLz0BptZdg4r5F+n26yMpKcOq4m&#10;uVC4HfkuywpuZY/UYKTXT0a3Q5OsgFN6frHzN0/+tWkXNH5I57dBiNub9fEBWNRr/DPDLz6hQ01M&#10;F5dQBTYKyPMdoUc6DltgZCjywz2wi4B9UQCvK/5/Qf0DAAD//wMAUEsBAi0AFAAGAAgAAAAhALaD&#10;OJL+AAAA4QEAABMAAAAAAAAAAAAAAAAAAAAAAFtDb250ZW50X1R5cGVzXS54bWxQSwECLQAUAAYA&#10;CAAAACEAOP0h/9YAAACUAQAACwAAAAAAAAAAAAAAAAAvAQAAX3JlbHMvLnJlbHNQSwECLQAUAAYA&#10;CAAAACEAmBOpFuEBAABqAwAADgAAAAAAAAAAAAAAAAAuAgAAZHJzL2Uyb0RvYy54bWxQSwECLQAU&#10;AAYACAAAACEAoG5y394AAAAJAQAADwAAAAAAAAAAAAAAAAA7BAAAZHJzL2Rvd25yZXYueG1sUEsF&#10;BgAAAAAEAAQA8wAAAEYFAAAAAA==&#10;" filled="f" stroked="f">
                <v:path arrowok="t"/>
                <v:textbox>
                  <w:txbxContent>
                    <w:p w14:paraId="56807DCB" w14:textId="77777777" w:rsidR="004E7632" w:rsidRPr="009758BD" w:rsidRDefault="004E7632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="00470E6D"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874843" wp14:editId="14EC1BD8">
                <wp:simplePos x="0" y="0"/>
                <wp:positionH relativeFrom="column">
                  <wp:posOffset>191193</wp:posOffset>
                </wp:positionH>
                <wp:positionV relativeFrom="paragraph">
                  <wp:posOffset>137909</wp:posOffset>
                </wp:positionV>
                <wp:extent cx="1772920" cy="1995055"/>
                <wp:effectExtent l="0" t="0" r="0" b="5715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199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797F2" w14:textId="77777777" w:rsidR="004E7632" w:rsidRPr="009758BD" w:rsidRDefault="004E7632" w:rsidP="00F914A8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r w:rsidRPr="0064761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นาเรียง </w:t>
                            </w: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74843" id="_x0000_s1040" type="#_x0000_t202" style="position:absolute;left:0;text-align:left;margin-left:15.05pt;margin-top:10.85pt;width:139.6pt;height:15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0kX4QEAAG4DAAAOAAAAZHJzL2Uyb0RvYy54bWysU82O0zAQviPxDpbvNGm03aVR0xVotVyW&#10;H2nhAVzHbiziH2y3SW9w5AEQ4gk4IA5wIX0bPwpjpy0L3BCXUTw/33zzzWRx2csWbZl1QqsKTyc5&#10;RkxRXQu1rvCrl9cPHmLkPFE1abViFd4xhy+X9+8tOlOyQje6rZlFAKJc2ZkKN96bMsscbZgkbqIN&#10;UxDk2kri4WnXWW1JB+iyzYo8P886bWtjNWXOgfdqDOJlwuecUf+cc8c8aisM3HyyNtlVtNlyQcq1&#10;JaYR9ECD/AMLSYSCpieoK+IJ2ljxF5QU1GqnuZ9QLTPNuaAszQDTTPM/prltiGFpFhDHmZNM7v/B&#10;0mfbFxaJGnY3PzsHhRSRsKYwfAjDtzB8Dvt3YfgYhk9h/zba4UfYvw/D1zB8CcN3VEQBO+NKwLk1&#10;gOT7x7oHsCSGMzeavnaQkt3JGQtczF51T3UN7cjG61TRcyujjCAMAhjgszttifUe0Yh9cVHMCwhR&#10;iE3n81k+m0UaGSmP5cY6/4RpieJHhS2cQYIn2xvnx9RjSuym9LVoW/CTslW/OQAzehL9yHjk7vtV&#10;P2p2dpx/pesdDNTBJVXYvdkQGxcXoR/BbFykrlGEMfEACUtNvA8HGK/m7jtl/fpNlj8BAAD//wMA&#10;UEsDBBQABgAIAAAAIQBMj/7v3gAAAAkBAAAPAAAAZHJzL2Rvd25yZXYueG1sTI/NTsMwEITvSLyD&#10;tUjcqJ1G/DTEqRBSBUJcGvoAbrwkUeK1FdtJ4OkxJ7jNakYz35b71Yxsxsn3liRkGwEMqbG6p1bC&#10;6eNw8wDMB0VajZZQwhd62FeXF6UqtF3oiHMdWpZKyBdKQheCKzj3TYdG+Y11SMn7tJNRIZ1Ty/Wk&#10;llRuRr4V4o4b1VNa6JTD5w6boY5GwiG+vJr5m0f3VjcLdW6Ip/dByuur9ekRWMA1/IXhFz+hQ5WY&#10;zjaS9myUkIssJSVss3tgyc/FLgd2TiK/3QGvSv7/g+oHAAD//wMAUEsBAi0AFAAGAAgAAAAhALaD&#10;OJL+AAAA4QEAABMAAAAAAAAAAAAAAAAAAAAAAFtDb250ZW50X1R5cGVzXS54bWxQSwECLQAUAAYA&#10;CAAAACEAOP0h/9YAAACUAQAACwAAAAAAAAAAAAAAAAAvAQAAX3JlbHMvLnJlbHNQSwECLQAUAAYA&#10;CAAAACEA8W9JF+EBAABuAwAADgAAAAAAAAAAAAAAAAAuAgAAZHJzL2Uyb0RvYy54bWxQSwECLQAU&#10;AAYACAAAACEATI/+794AAAAJAQAADwAAAAAAAAAAAAAAAAA7BAAAZHJzL2Rvd25yZXYueG1sUEsF&#10;BgAAAAAEAAQA8wAAAEYFAAAAAA==&#10;" filled="f" stroked="f">
                <v:path arrowok="t"/>
                <v:textbox>
                  <w:txbxContent>
                    <w:p w14:paraId="712797F2" w14:textId="77777777" w:rsidR="004E7632" w:rsidRPr="009758BD" w:rsidRDefault="004E7632" w:rsidP="00F914A8">
                      <w:pPr>
                        <w:jc w:val="thaiDistribute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r w:rsidRPr="0064761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ตำบล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นาเรียง </w:t>
                      </w: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789FDE78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2826943C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6B119856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1D0E1394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4011E3D1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095D949B" w14:textId="77777777" w:rsidR="00F914A8" w:rsidRPr="00DE628D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14:paraId="661AC351" w14:textId="77777777" w:rsidR="00FC2B4D" w:rsidRDefault="00FC2B4D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2BC3DF6E" w14:textId="77777777"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C414D">
        <w:rPr>
          <w:rFonts w:ascii="TH SarabunPSK" w:hAnsi="TH SarabunPSK" w:cs="TH SarabunPSK"/>
          <w:b/>
          <w:bCs/>
          <w:sz w:val="34"/>
          <w:szCs w:val="34"/>
        </w:rPr>
        <w:t>4</w:t>
      </w:r>
      <w:r w:rsidRPr="000C414D">
        <w:rPr>
          <w:rFonts w:ascii="TH SarabunPSK" w:hAnsi="TH SarabunPSK" w:cs="TH SarabunPSK"/>
          <w:b/>
          <w:bCs/>
          <w:sz w:val="34"/>
          <w:szCs w:val="34"/>
          <w:cs/>
        </w:rPr>
        <w:t>. เครื่องมือการติดตามและประเมินผล</w:t>
      </w:r>
    </w:p>
    <w:p w14:paraId="145F531C" w14:textId="77777777" w:rsidR="00F914A8" w:rsidRPr="00586B19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Pr="007E4398">
        <w:rPr>
          <w:rFonts w:ascii="TH SarabunPSK" w:hAnsi="TH SarabunPSK" w:cs="TH SarabunPSK"/>
          <w:color w:val="212121"/>
          <w:sz w:val="32"/>
          <w:szCs w:val="32"/>
        </w:rPr>
        <w:t>Monitoring and evaluation tools for local development plans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เป็นสิ่งของ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วัสดุ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044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C2105D" w:rsidRPr="0073059A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ใช้ในการเก็บข้อมูลการ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ติดตามผล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รวมทั้งโดยการพิจารณาเลือกใช้เครื่องมือและเทคนิควิธีการที่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ได้คิดสร้างไว้เพื่อ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ใช้ในการ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ติดตามและประเมินผล 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เช่น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แบบสอบถามวัดทัศนคติ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มาตราส่วนประมาณค่า</w:t>
      </w:r>
      <w:r w:rsidR="00C2105D">
        <w:rPr>
          <w:rFonts w:ascii="TH SarabunPSK" w:hAnsi="TH SarabunPSK" w:cs="TH SarabunPSK"/>
          <w:color w:val="000000"/>
          <w:spacing w:val="-8"/>
          <w:sz w:val="32"/>
          <w:szCs w:val="32"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และวิธีการ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เป็นต้น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และหรือ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โดยการสร้างเครื่อง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C0404">
        <w:rPr>
          <w:rFonts w:ascii="TH SarabunPSK" w:hAnsi="TH SarabunPSK" w:cs="TH SarabunPSK"/>
          <w:color w:val="000000"/>
          <w:sz w:val="32"/>
          <w:szCs w:val="32"/>
          <w:cs/>
        </w:rPr>
        <w:t>แบบสอบถาม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Questionnaires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)แบบสัมภาษณ์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Interview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และแบบสังเกตการณ์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Observation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โดยอาศัย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สภาพพื้นที่ทั่วไป อำนาจหน้าที่ ภารกิจของ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161F00" w:rsidRPr="009C04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00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รวมถึงผู้มีส่วนได้เสียในท้องถิ่น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รวมทั้งเกณฑ์มาตรฐาน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แบบต่าง ๆ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ที่ได้กำหนดขึ้นหรือการ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นำไปทดลองใช้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ปรับปรุงแก้ไขแล้ว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จึงนำเครื่องมือ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การติดตามและประเมินผลแผนพัฒนาท้องถิ่นไ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ปใช้ใน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การปฏิบัติงานจริงหรือ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ภาคสนาม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ดำเนินการสำรวจและเก็บข้อมูล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วิเคราะห์ข้อมูล สรุปข้อมูลที่เป็น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จริงต่อไป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</w:p>
    <w:p w14:paraId="28040BFA" w14:textId="77777777" w:rsidR="00F914A8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14:paraId="3E4C2F24" w14:textId="77777777" w:rsidR="00F914A8" w:rsidRDefault="00586B19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6F2949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กรอบและแนวทางในการติดตามและประเมินผล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0BB95033" w14:textId="77777777"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6F2949">
        <w:rPr>
          <w:rFonts w:ascii="TH SarabunPSK" w:hAnsi="TH SarabunPSK" w:cs="TH SarabunPSK"/>
          <w:sz w:val="32"/>
          <w:szCs w:val="32"/>
        </w:rPr>
        <w:t>1</w:t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6F294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กำหนดกรอบเวลา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914A8" w:rsidRPr="00F856F6">
        <w:rPr>
          <w:rFonts w:ascii="TH SarabunPSK" w:hAnsi="TH SarabunPSK" w:cs="TH SarabunPSK"/>
          <w:sz w:val="32"/>
          <w:szCs w:val="32"/>
        </w:rPr>
        <w:t>Time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&amp;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Time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Frame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โดยกำหนดกรอบระยะเวลา ดังนี้</w:t>
      </w:r>
    </w:p>
    <w:p w14:paraId="5F465904" w14:textId="77777777"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FC2B4D">
        <w:rPr>
          <w:rFonts w:ascii="TH SarabunPSK" w:hAnsi="TH SarabunPSK" w:cs="TH SarabunPSK" w:hint="cs"/>
          <w:sz w:val="32"/>
          <w:szCs w:val="32"/>
          <w:cs/>
        </w:rPr>
        <w:t>ปีละ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1 ครั้ง </w:t>
      </w:r>
    </w:p>
    <w:p w14:paraId="28D1D9E7" w14:textId="77777777" w:rsidR="00F914A8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14:paraId="15A13887" w14:textId="77777777" w:rsidR="00F914A8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3)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 w:rsidRPr="0073059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ภายในวันที่ </w:t>
      </w:r>
      <w:r w:rsidR="00CE7F01">
        <w:rPr>
          <w:rFonts w:ascii="TH SarabunPSK" w:eastAsia="AngsanaNew" w:hAnsi="TH SarabunPSK" w:cs="TH SarabunPSK" w:hint="cs"/>
          <w:sz w:val="32"/>
          <w:szCs w:val="32"/>
          <w:cs/>
        </w:rPr>
        <w:t>31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CE7F01">
        <w:rPr>
          <w:rFonts w:ascii="TH SarabunPSK" w:eastAsia="AngsanaNew" w:hAnsi="TH SarabunPSK" w:cs="TH SarabunPSK" w:hint="cs"/>
          <w:sz w:val="32"/>
          <w:szCs w:val="32"/>
          <w:cs/>
        </w:rPr>
        <w:t>ธันวาคม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46776F">
        <w:rPr>
          <w:rFonts w:ascii="TH SarabunPSK" w:eastAsia="AngsanaNew" w:hAnsi="TH SarabunPSK" w:cs="TH SarabunPSK" w:hint="cs"/>
          <w:sz w:val="32"/>
          <w:szCs w:val="32"/>
          <w:cs/>
        </w:rPr>
        <w:t xml:space="preserve">ของทุกปี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73059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73059A">
        <w:rPr>
          <w:rFonts w:ascii="TH SarabunPSK" w:eastAsia="AngsanaNew" w:hAnsi="TH SarabunPSK" w:cs="TH SarabunPSK" w:hint="cs"/>
          <w:sz w:val="32"/>
          <w:szCs w:val="32"/>
          <w:cs/>
        </w:rPr>
        <w:t>เสนอ</w:t>
      </w:r>
      <w:r w:rsidR="00647611" w:rsidRPr="0073059A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920A06">
        <w:rPr>
          <w:rFonts w:ascii="TH SarabunPSK" w:eastAsia="AngsanaNew" w:hAnsi="TH SarabunPSK" w:cs="TH SarabunPSK" w:hint="cs"/>
          <w:sz w:val="32"/>
          <w:szCs w:val="32"/>
          <w:cs/>
        </w:rPr>
        <w:t>ภายในระยะเวลาที่กำหนด</w:t>
      </w:r>
    </w:p>
    <w:p w14:paraId="65026310" w14:textId="77777777"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>1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ความสอดคล้อง (</w:t>
      </w:r>
      <w:r w:rsidR="00F914A8" w:rsidRPr="00F856F6">
        <w:rPr>
          <w:rFonts w:ascii="TH SarabunPSK" w:hAnsi="TH SarabunPSK" w:cs="TH SarabunPSK"/>
          <w:sz w:val="32"/>
          <w:szCs w:val="32"/>
        </w:rPr>
        <w:t>Relevance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14:paraId="279F5CB8" w14:textId="77777777"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ab/>
      </w:r>
      <w:r w:rsidR="00F914A8" w:rsidRPr="002745C3">
        <w:rPr>
          <w:rFonts w:ascii="TH SarabunPSK" w:hAnsi="TH SarabunPSK" w:cs="TH SarabunPSK" w:hint="cs"/>
          <w:sz w:val="32"/>
          <w:szCs w:val="32"/>
          <w:cs/>
        </w:rPr>
        <w:t>1.3</w:t>
      </w:r>
      <w:r w:rsidR="00F914A8" w:rsidRPr="002745C3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ความเพียงพอ  (</w:t>
      </w:r>
      <w:r w:rsidR="00F914A8" w:rsidRPr="00F856F6">
        <w:rPr>
          <w:rFonts w:ascii="TH SarabunPSK" w:hAnsi="TH SarabunPSK" w:cs="TH SarabunPSK"/>
          <w:sz w:val="32"/>
          <w:szCs w:val="32"/>
        </w:rPr>
        <w:t>Adequacy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A11EB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มาปฏิบัติงาน</w:t>
      </w:r>
    </w:p>
    <w:p w14:paraId="27B4B4A5" w14:textId="77777777"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1.4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ความก้าวหน้า (</w:t>
      </w:r>
      <w:r w:rsidR="00F914A8" w:rsidRPr="00F856F6">
        <w:rPr>
          <w:rFonts w:ascii="TH SarabunPSK" w:hAnsi="TH SarabunPSK" w:cs="TH SarabunPSK"/>
          <w:sz w:val="32"/>
          <w:szCs w:val="32"/>
        </w:rPr>
        <w:t>Progress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14:paraId="5A82E173" w14:textId="77777777"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1.5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ประสิทธิภาพ (</w:t>
      </w:r>
      <w:r w:rsidR="00F914A8" w:rsidRPr="00F856F6">
        <w:rPr>
          <w:rFonts w:ascii="TH SarabunPSK" w:hAnsi="TH SarabunPSK" w:cs="TH SarabunPSK"/>
          <w:sz w:val="32"/>
          <w:szCs w:val="32"/>
        </w:rPr>
        <w:t>Efficiency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14:paraId="6A0FEBDD" w14:textId="77777777"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1.6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ประสิทธิผล (</w:t>
      </w:r>
      <w:r w:rsidR="00F914A8" w:rsidRPr="00F856F6">
        <w:rPr>
          <w:rFonts w:ascii="TH SarabunPSK" w:hAnsi="TH SarabunPSK" w:cs="TH SarabunPSK"/>
          <w:sz w:val="32"/>
          <w:szCs w:val="32"/>
        </w:rPr>
        <w:t>Effectiveness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เป็นผลที่ได้จากประสิทธิภาพทำให้เกิด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ผลลัพธ์และผลผลิต (</w:t>
      </w:r>
      <w:r w:rsidR="00F914A8" w:rsidRPr="00F856F6">
        <w:rPr>
          <w:rFonts w:ascii="TH SarabunPSK" w:hAnsi="TH SarabunPSK" w:cs="TH SarabunPSK"/>
          <w:sz w:val="32"/>
          <w:szCs w:val="32"/>
        </w:rPr>
        <w:t>Outcome and Output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7FD87D7C" w14:textId="77777777" w:rsidR="007B5046" w:rsidRDefault="007A07E2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ทั้งใน</w:t>
      </w:r>
      <w:r w:rsidR="00F914A8" w:rsidRPr="004306B1">
        <w:rPr>
          <w:rFonts w:ascii="TH SarabunPSK" w:hAnsi="TH SarabunPSK" w:cs="TH SarabunPSK"/>
          <w:sz w:val="32"/>
          <w:szCs w:val="32"/>
          <w:cs/>
        </w:rPr>
        <w:t>ระดับหมู่บ้าน</w:t>
      </w:r>
      <w:r w:rsidR="00F914A8" w:rsidRPr="004306B1">
        <w:rPr>
          <w:rFonts w:ascii="TH SarabunPSK" w:hAnsi="TH SarabunPSK" w:cs="TH SarabunPSK" w:hint="cs"/>
          <w:sz w:val="32"/>
          <w:szCs w:val="32"/>
          <w:cs/>
        </w:rPr>
        <w:t>และระดับ</w:t>
      </w:r>
      <w:r w:rsidR="00F914A8" w:rsidRPr="004306B1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และอาจรวมถึง</w:t>
      </w:r>
      <w:r w:rsidR="004306B1">
        <w:rPr>
          <w:rFonts w:ascii="TH SarabunPSK" w:hAnsi="TH SarabunPSK" w:cs="TH SarabunPSK" w:hint="cs"/>
          <w:sz w:val="30"/>
          <w:szCs w:val="30"/>
          <w:cs/>
        </w:rPr>
        <w:t>ระดับ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อำเภอ</w:t>
      </w:r>
      <w:r w:rsidR="00161F00" w:rsidRPr="004306B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และ</w:t>
      </w:r>
      <w:r w:rsidR="004306B1">
        <w:rPr>
          <w:rFonts w:ascii="TH SarabunPSK" w:hAnsi="TH SarabunPSK" w:cs="TH SarabunPSK" w:hint="cs"/>
          <w:sz w:val="30"/>
          <w:szCs w:val="30"/>
          <w:cs/>
        </w:rPr>
        <w:t>ระดับ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F914A8" w:rsidRPr="000F3CC9">
        <w:rPr>
          <w:rFonts w:ascii="TH SarabunPSK" w:hAnsi="TH SarabunPSK" w:cs="TH SarabunPSK"/>
          <w:sz w:val="30"/>
          <w:szCs w:val="30"/>
          <w:cs/>
        </w:rPr>
        <w:t>ด้วย เพราะว่ามี</w:t>
      </w:r>
      <w:r w:rsidR="00F914A8" w:rsidRPr="000F3CC9">
        <w:rPr>
          <w:rFonts w:ascii="TH SarabunPSK" w:hAnsi="TH SarabunPSK" w:cs="TH SarabunPSK" w:hint="cs"/>
          <w:sz w:val="30"/>
          <w:szCs w:val="30"/>
          <w:cs/>
        </w:rPr>
        <w:t>ความสัมพันธ์และ</w:t>
      </w:r>
      <w:r w:rsidR="00F914A8" w:rsidRPr="000F3CC9">
        <w:rPr>
          <w:rFonts w:ascii="TH SarabunPSK" w:hAnsi="TH SarabunPSK" w:cs="TH SarabunPSK"/>
          <w:sz w:val="30"/>
          <w:szCs w:val="30"/>
          <w:cs/>
        </w:rPr>
        <w:t>ปฏิสัมพันธ์</w:t>
      </w:r>
      <w:r w:rsidR="00F914A8" w:rsidRPr="000F3CC9">
        <w:rPr>
          <w:rFonts w:ascii="TH SarabunPSK" w:hAnsi="TH SarabunPSK" w:cs="TH SarabunPSK" w:hint="cs"/>
          <w:sz w:val="30"/>
          <w:szCs w:val="30"/>
          <w:cs/>
        </w:rPr>
        <w:t>ในเชิงการพัฒนาท้องถิ่นแบบองค์รวมของจังหวัดเดียวกัน</w:t>
      </w:r>
    </w:p>
    <w:p w14:paraId="2F52F615" w14:textId="77777777" w:rsidR="00F914A8" w:rsidRDefault="00F914A8" w:rsidP="00CB124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rPr>
          <w:rFonts w:ascii="TH SarabunPSK" w:hAnsi="TH SarabunPSK" w:cs="TH SarabunPSK"/>
          <w:sz w:val="32"/>
          <w:szCs w:val="32"/>
        </w:rPr>
      </w:pPr>
      <w:r w:rsidRPr="000F3CC9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>2. ระเบียบ วิธีในการติดตามและประเมินผล</w:t>
      </w:r>
    </w:p>
    <w:p w14:paraId="1CB75D2C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6F2949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F914A8" w:rsidRPr="005F5D16">
        <w:rPr>
          <w:rFonts w:ascii="TH SarabunPSK" w:hAnsi="TH SarabunPSK" w:cs="TH SarabunPSK"/>
          <w:sz w:val="32"/>
          <w:szCs w:val="32"/>
          <w:cs/>
        </w:rPr>
        <w:t>ระเบียบ วิธีในการติดตามและประเมินผล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417E16C8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>2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F914A8">
        <w:rPr>
          <w:rFonts w:ascii="TH SarabunPSK" w:hAnsi="TH SarabunPSK" w:cs="TH SarabunPSK"/>
          <w:sz w:val="32"/>
          <w:szCs w:val="32"/>
        </w:rPr>
        <w:t>1</w:t>
      </w:r>
      <w:r w:rsidR="00F914A8"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ระเบียบในการติ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ด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ตามและประเมินผลแผนพัฒนา ระเบียบวิธีในการติดตามและประเมินผลมีองค์ประกอบใหญ่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ๆ ที่สำคัญ 3 ประการ คือ </w:t>
      </w:r>
    </w:p>
    <w:p w14:paraId="1D3CE088" w14:textId="77777777" w:rsidR="00F914A8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13BD3">
        <w:rPr>
          <w:rFonts w:ascii="TH SarabunPSK" w:hAnsi="TH SarabunPSK" w:cs="TH SarabunPSK" w:hint="cs"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sz w:val="32"/>
          <w:szCs w:val="32"/>
          <w:cs/>
        </w:rPr>
        <w:t xml:space="preserve">1) ผู้เข้าร่วมติดตามและประเมินผล </w:t>
      </w:r>
    </w:p>
    <w:p w14:paraId="437E8E22" w14:textId="77777777" w:rsidR="00F914A8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sz w:val="32"/>
          <w:szCs w:val="32"/>
          <w:cs/>
        </w:rPr>
        <w:t xml:space="preserve">2) เครื่องมือ </w:t>
      </w:r>
    </w:p>
    <w:p w14:paraId="691F8830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3) กรรมวิธี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หรือวิธีการต่าง ๆ</w:t>
      </w:r>
    </w:p>
    <w:p w14:paraId="79B89178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14:paraId="38B1A859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โครงการเพื่อการพัฒนาท้องถิ่น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ที่จะเกิดขึ้นได้</w:t>
      </w:r>
    </w:p>
    <w:p w14:paraId="12942CA3" w14:textId="77777777"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2) การสำรวจ (</w:t>
      </w:r>
      <w:r w:rsidR="00F914A8" w:rsidRPr="00F856F6">
        <w:rPr>
          <w:rFonts w:ascii="TH SarabunPSK" w:hAnsi="TH SarabunPSK" w:cs="TH SarabunPSK"/>
          <w:sz w:val="32"/>
          <w:szCs w:val="32"/>
        </w:rPr>
        <w:t>survey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เป็นการรวบรวมข้อมูลจากบันทึกหรือทะเบียนที่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ผู้รับผิดชอบโครงการจั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ดทำไว้แล้ว หรืออาจเป็นข้อมูลที่คณะกรรมการติดตามและประเมินผลต้องจดบันทึก (</w:t>
      </w:r>
      <w:r w:rsidR="00F914A8" w:rsidRPr="00F856F6">
        <w:rPr>
          <w:rFonts w:ascii="TH SarabunPSK" w:hAnsi="TH SarabunPSK" w:cs="TH SarabunPSK"/>
          <w:sz w:val="32"/>
          <w:szCs w:val="32"/>
        </w:rPr>
        <w:t>record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 สังเกต(</w:t>
      </w:r>
      <w:r w:rsidR="00F914A8" w:rsidRPr="00F856F6">
        <w:rPr>
          <w:rFonts w:ascii="TH SarabunPSK" w:hAnsi="TH SarabunPSK" w:cs="TH SarabunPSK"/>
          <w:sz w:val="32"/>
          <w:szCs w:val="32"/>
        </w:rPr>
        <w:t>observe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 หรือวัด (</w:t>
      </w:r>
      <w:r w:rsidR="00F914A8" w:rsidRPr="00F856F6">
        <w:rPr>
          <w:rFonts w:ascii="TH SarabunPSK" w:hAnsi="TH SarabunPSK" w:cs="TH SarabunPSK"/>
          <w:sz w:val="32"/>
          <w:szCs w:val="32"/>
        </w:rPr>
        <w:t>measurement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โดยคณะกรรมการติดตามและประเมินผลจะดำเนินการในพื้นที่จากผู้มีส่วนเกี่ยวข้อง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บุคลากรของ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14:paraId="59811592" w14:textId="77777777" w:rsidR="00F914A8" w:rsidRDefault="00F914A8" w:rsidP="000D6C9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14:paraId="48257042" w14:textId="77777777" w:rsidR="000D6C91" w:rsidRDefault="000D6C91" w:rsidP="000D6C91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197C64">
        <w:rPr>
          <w:rFonts w:ascii="TH SarabunPSK" w:hAnsi="TH SarabunPSK" w:cs="TH SarabunPSK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F914A8"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5F50753B" w14:textId="77777777" w:rsidR="004700E9" w:rsidRPr="004700E9" w:rsidRDefault="004700E9" w:rsidP="004700E9">
      <w:pPr>
        <w:ind w:firstLine="720"/>
        <w:rPr>
          <w:rFonts w:ascii="TH SarabunPSK" w:eastAsia="CordiaNew-Bold" w:hAnsi="TH SarabunPSK" w:cs="TH SarabunPSK"/>
          <w:sz w:val="32"/>
          <w:szCs w:val="32"/>
        </w:rPr>
      </w:pPr>
      <w:r w:rsidRPr="004700E9">
        <w:rPr>
          <w:rFonts w:ascii="TH SarabunPSK" w:hAnsi="TH SarabunPSK" w:cs="TH SarabunPSK"/>
          <w:sz w:val="32"/>
          <w:szCs w:val="32"/>
        </w:rPr>
        <w:tab/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>1) แบบช่วยกำกับการจัดทำแผนยุทธศาสตร์ขององค์การบริหารส่วนตำบล</w:t>
      </w:r>
      <w:r w:rsidR="00E56E40">
        <w:rPr>
          <w:rFonts w:ascii="TH SarabunPSK" w:eastAsia="CordiaNew-Bold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 xml:space="preserve">โดยตนเอง </w:t>
      </w:r>
    </w:p>
    <w:p w14:paraId="2CAE4FCC" w14:textId="77777777" w:rsidR="004700E9" w:rsidRPr="00FA096C" w:rsidRDefault="00B53BBC" w:rsidP="004700E9">
      <w:pPr>
        <w:ind w:left="720" w:firstLine="720"/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FA096C">
        <w:rPr>
          <w:rFonts w:ascii="TH SarabunPSK" w:eastAsia="Cordia New" w:hAnsi="TH SarabunPSK" w:cs="TH SarabunPSK" w:hint="cs"/>
          <w:sz w:val="30"/>
          <w:szCs w:val="30"/>
          <w:cs/>
        </w:rPr>
        <w:t xml:space="preserve">    </w:t>
      </w:r>
      <w:r w:rsidR="004700E9" w:rsidRPr="004700E9">
        <w:rPr>
          <w:rFonts w:ascii="TH SarabunPSK" w:eastAsia="Cordia New" w:hAnsi="TH SarabunPSK" w:cs="TH SarabunPSK" w:hint="cs"/>
          <w:sz w:val="30"/>
          <w:szCs w:val="30"/>
          <w:cs/>
        </w:rPr>
        <w:t xml:space="preserve">แบบที่ 1 </w:t>
      </w:r>
      <w:r w:rsidR="004700E9" w:rsidRPr="004700E9">
        <w:rPr>
          <w:rFonts w:ascii="TH SarabunPSK" w:eastAsia="Cordia New" w:hAnsi="TH SarabunPSK" w:cs="TH SarabunPSK"/>
          <w:sz w:val="30"/>
          <w:szCs w:val="30"/>
          <w:cs/>
        </w:rPr>
        <w:t>เป็นแบบที่ใช้ในการประเมินตนเองในการจัดทำแผนยุทธศาสตร์ขององค์การบริหาร</w:t>
      </w:r>
      <w:r w:rsidR="004700E9" w:rsidRPr="00FA096C">
        <w:rPr>
          <w:rFonts w:ascii="TH SarabunPSK" w:eastAsia="Cordia New" w:hAnsi="TH SarabunPSK" w:cs="TH SarabunPSK"/>
          <w:sz w:val="30"/>
          <w:szCs w:val="30"/>
        </w:rPr>
        <w:t xml:space="preserve"> </w:t>
      </w:r>
    </w:p>
    <w:p w14:paraId="36380626" w14:textId="77777777" w:rsidR="004700E9" w:rsidRPr="004700E9" w:rsidRDefault="004700E9" w:rsidP="004700E9">
      <w:pPr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4700E9">
        <w:rPr>
          <w:rFonts w:ascii="TH SarabunPSK" w:eastAsia="Cordia New" w:hAnsi="TH SarabunPSK" w:cs="TH SarabunPSK"/>
          <w:sz w:val="30"/>
          <w:szCs w:val="30"/>
          <w:cs/>
        </w:rPr>
        <w:t>ส่วนตำบล</w:t>
      </w:r>
      <w:r w:rsidR="00E56E40" w:rsidRPr="00FA096C">
        <w:rPr>
          <w:rFonts w:ascii="TH SarabunPSK" w:eastAsia="Cordia New" w:hAnsi="TH SarabunPSK" w:cs="TH SarabunPSK"/>
          <w:sz w:val="30"/>
          <w:szCs w:val="30"/>
          <w:cs/>
        </w:rPr>
        <w:t>นาเรียง</w:t>
      </w:r>
      <w:r w:rsidRPr="004700E9">
        <w:rPr>
          <w:rFonts w:ascii="TH SarabunPSK" w:eastAsia="Cordia New" w:hAnsi="TH SarabunPSK" w:cs="TH SarabunPSK"/>
          <w:sz w:val="30"/>
          <w:szCs w:val="30"/>
          <w:cs/>
        </w:rPr>
        <w:t xml:space="preserve"> มีวัตถุประสงค์เพื่อประเมินตนเองในการดำเนินงานของคณะกรรมการพัฒนาท้องถิ่นว่าดำเนินการเป็นไปตามขั้นตอนการจัดทำแผนยุทธศาสตร์ที่ถูกต้องครบถ้วนหรือไม่</w:t>
      </w:r>
      <w:r w:rsidRPr="004700E9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</w:p>
    <w:p w14:paraId="1E50ACC2" w14:textId="77777777" w:rsidR="004700E9" w:rsidRPr="004700E9" w:rsidRDefault="004700E9" w:rsidP="00B53BBC">
      <w:pPr>
        <w:autoSpaceDE w:val="0"/>
        <w:autoSpaceDN w:val="0"/>
        <w:adjustRightInd w:val="0"/>
        <w:ind w:left="720" w:firstLine="720"/>
        <w:rPr>
          <w:rFonts w:ascii="TH SarabunPSK" w:eastAsia="CordiaNew" w:hAnsi="TH SarabunPSK" w:cs="TH SarabunPSK"/>
          <w:spacing w:val="-4"/>
          <w:sz w:val="32"/>
          <w:szCs w:val="32"/>
        </w:rPr>
      </w:pPr>
      <w:r w:rsidRPr="004700E9">
        <w:rPr>
          <w:rFonts w:ascii="TH SarabunPSK" w:eastAsia="CordiaNew-Bold" w:hAnsi="TH SarabunPSK" w:cs="TH SarabunPSK"/>
          <w:spacing w:val="-4"/>
          <w:sz w:val="32"/>
          <w:szCs w:val="32"/>
          <w:cs/>
        </w:rPr>
        <w:t xml:space="preserve">2) 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แบบติดตามและประเมินผลการดำเนินงานของ</w:t>
      </w:r>
      <w:r w:rsidRPr="004700E9">
        <w:rPr>
          <w:rFonts w:ascii="TH SarabunPSK" w:eastAsia="CordiaNew" w:hAnsi="TH SarabunPSK" w:cs="TH SarabunPSK" w:hint="cs"/>
          <w:spacing w:val="-4"/>
          <w:sz w:val="32"/>
          <w:szCs w:val="32"/>
          <w:cs/>
        </w:rPr>
        <w:t>องค์กรปกครองส่วนท้องถิ่น</w:t>
      </w:r>
    </w:p>
    <w:p w14:paraId="180056DC" w14:textId="77777777" w:rsidR="00B53BBC" w:rsidRDefault="00B53BBC" w:rsidP="00B53BBC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700E9" w:rsidRPr="004700E9">
        <w:rPr>
          <w:rFonts w:ascii="TH SarabunPSK" w:hAnsi="TH SarabunPSK" w:cs="TH SarabunPSK" w:hint="cs"/>
          <w:sz w:val="32"/>
          <w:szCs w:val="32"/>
          <w:cs/>
        </w:rPr>
        <w:t xml:space="preserve">แบบที่ 2 </w:t>
      </w:r>
      <w:r w:rsidR="004700E9" w:rsidRPr="004700E9">
        <w:rPr>
          <w:rFonts w:ascii="TH SarabunPSK" w:hAnsi="TH SarabunPSK" w:cs="TH SarabunPSK"/>
          <w:sz w:val="32"/>
          <w:szCs w:val="32"/>
          <w:cs/>
        </w:rPr>
        <w:t>เป็นเครื่องมือสำหรับติดตามตนเองที่สามารถนำไปใช้ในการติดตามความก้าวหน้า</w:t>
      </w:r>
    </w:p>
    <w:p w14:paraId="6010FB3B" w14:textId="77777777" w:rsidR="004700E9" w:rsidRPr="004700E9" w:rsidRDefault="004700E9" w:rsidP="00B53BB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700E9">
        <w:rPr>
          <w:rFonts w:ascii="TH SarabunPSK" w:hAnsi="TH SarabunPSK" w:cs="TH SarabunPSK"/>
          <w:sz w:val="32"/>
          <w:szCs w:val="32"/>
          <w:cs/>
        </w:rPr>
        <w:t>ในการดำเนินงาน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องค์การบริหารส่วนตำบล</w:t>
      </w:r>
      <w:r w:rsidR="00E56E40">
        <w:rPr>
          <w:rFonts w:ascii="TH SarabunPSK" w:eastAsia="CordiaNew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รายไตรมา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ส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 xml:space="preserve"> ไปใช้ติดตามความก้าวหน้าของผลการดำเนินงาน โดยมีวัตถุประสงค์เพื่อติดตามผลการดำเนินงานตามแผน</w:t>
      </w:r>
      <w:r w:rsidRPr="004700E9">
        <w:rPr>
          <w:rFonts w:ascii="TH SarabunPSK" w:hAnsi="TH SarabunPSK" w:cs="TH SarabunPSK"/>
          <w:sz w:val="32"/>
          <w:szCs w:val="32"/>
          <w:cs/>
        </w:rPr>
        <w:t>ยุทธศาสตร์ขององค์การบริหารส่วนตำบล ภายใต้แผนพัฒนา 3 ปี โดยมีกำหนดระยะเวลาในการติดตามและรายงานผลการดำเนินงานเป็นรายไตรมา</w:t>
      </w:r>
      <w:r w:rsidRPr="004700E9">
        <w:rPr>
          <w:rFonts w:ascii="TH SarabunPSK" w:hAnsi="TH SarabunPSK" w:cs="TH SarabunPSK" w:hint="cs"/>
          <w:sz w:val="32"/>
          <w:szCs w:val="32"/>
          <w:cs/>
        </w:rPr>
        <w:t>ส</w:t>
      </w:r>
    </w:p>
    <w:p w14:paraId="0682E0F3" w14:textId="77777777" w:rsidR="004700E9" w:rsidRPr="004700E9" w:rsidRDefault="004700E9" w:rsidP="00AD693E">
      <w:pPr>
        <w:autoSpaceDE w:val="0"/>
        <w:autoSpaceDN w:val="0"/>
        <w:adjustRightInd w:val="0"/>
        <w:ind w:left="1440"/>
        <w:rPr>
          <w:rFonts w:ascii="TH SarabunPSK" w:eastAsia="CordiaNew" w:hAnsi="TH SarabunPSK" w:cs="TH SarabunPSK"/>
          <w:sz w:val="32"/>
          <w:szCs w:val="32"/>
        </w:rPr>
      </w:pPr>
      <w:r w:rsidRPr="004700E9">
        <w:rPr>
          <w:rFonts w:ascii="TH SarabunPSK" w:eastAsia="CordiaNew" w:hAnsi="TH SarabunPSK" w:cs="TH SarabunPSK"/>
          <w:sz w:val="32"/>
          <w:szCs w:val="32"/>
          <w:cs/>
        </w:rPr>
        <w:t>3) แบบประเมินผลการดำเนินงานตาม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แผน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ยุทธศาสตร์ (</w:t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>แบบที่</w:t>
      </w:r>
      <w:r w:rsidRPr="004700E9">
        <w:rPr>
          <w:rFonts w:ascii="TH SarabunPSK" w:eastAsia="CordiaNew-Bold" w:hAnsi="TH SarabunPSK" w:cs="TH SarabunPSK"/>
          <w:sz w:val="32"/>
          <w:szCs w:val="32"/>
        </w:rPr>
        <w:t xml:space="preserve"> 3/1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)</w:t>
      </w:r>
    </w:p>
    <w:p w14:paraId="65FC8DF0" w14:textId="77777777" w:rsidR="00AD693E" w:rsidRDefault="00AD693E" w:rsidP="00AD693E">
      <w:pPr>
        <w:autoSpaceDE w:val="0"/>
        <w:autoSpaceDN w:val="0"/>
        <w:adjustRightInd w:val="0"/>
        <w:ind w:left="72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  </w:t>
      </w:r>
      <w:r w:rsidR="004700E9" w:rsidRPr="004700E9">
        <w:rPr>
          <w:rFonts w:ascii="TH SarabunPSK" w:eastAsia="CordiaNew" w:hAnsi="TH SarabunPSK" w:cs="TH SarabunPSK" w:hint="cs"/>
          <w:sz w:val="32"/>
          <w:szCs w:val="32"/>
          <w:cs/>
        </w:rPr>
        <w:t xml:space="preserve">แบบที่ 3/1 </w:t>
      </w:r>
      <w:r w:rsidR="004700E9" w:rsidRPr="004700E9">
        <w:rPr>
          <w:rFonts w:ascii="TH SarabunPSK" w:eastAsia="CordiaNew" w:hAnsi="TH SarabunPSK" w:cs="TH SarabunPSK"/>
          <w:sz w:val="32"/>
          <w:szCs w:val="32"/>
          <w:cs/>
        </w:rPr>
        <w:t>เป็นเครื่องมือในการประเมินตนเองโดยมีวัตถุประสงค์เพื่อใช้ในการประเมินผล</w:t>
      </w:r>
    </w:p>
    <w:p w14:paraId="24DE0ADA" w14:textId="77777777" w:rsidR="004700E9" w:rsidRPr="004700E9" w:rsidRDefault="004700E9" w:rsidP="00AD693E">
      <w:pPr>
        <w:autoSpaceDE w:val="0"/>
        <w:autoSpaceDN w:val="0"/>
        <w:adjustRightInd w:val="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4700E9">
        <w:rPr>
          <w:rFonts w:ascii="TH SarabunPSK" w:eastAsia="CordiaNew" w:hAnsi="TH SarabunPSK" w:cs="TH SarabunPSK"/>
          <w:sz w:val="32"/>
          <w:szCs w:val="32"/>
          <w:cs/>
        </w:rPr>
        <w:t>การดำเนินงานขององค์การบริหารส่วนตำบลตามยุทธศาสตร์ที่กำหนดไว้ มีกำหนดระยะเวลาในการรายงานปีละ 1 ครั้ง หลัง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จาก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สิ้นสุดปีงบประมาณ</w:t>
      </w:r>
    </w:p>
    <w:p w14:paraId="75531ECA" w14:textId="77777777" w:rsidR="00AD693E" w:rsidRDefault="004700E9" w:rsidP="00AD693E">
      <w:pPr>
        <w:autoSpaceDE w:val="0"/>
        <w:autoSpaceDN w:val="0"/>
        <w:adjustRightInd w:val="0"/>
        <w:ind w:left="720" w:firstLine="720"/>
        <w:rPr>
          <w:rFonts w:ascii="TH SarabunPSK" w:eastAsia="CordiaUPC-Bold" w:hAnsi="TH SarabunPSK" w:cs="TH SarabunPSK"/>
          <w:sz w:val="32"/>
          <w:szCs w:val="32"/>
        </w:rPr>
      </w:pPr>
      <w:r w:rsidRPr="004700E9">
        <w:rPr>
          <w:rFonts w:ascii="TH SarabunPSK" w:eastAsia="CordiaUPC-Bold" w:hAnsi="TH SarabunPSK" w:cs="TH SarabunPSK"/>
          <w:sz w:val="32"/>
          <w:szCs w:val="32"/>
          <w:cs/>
        </w:rPr>
        <w:t>4) แบบประเมินความพอใจต่อผลการดำเนินงานขององค์การบริหารส่วนตำบล</w:t>
      </w:r>
      <w:r w:rsidR="00E56E40">
        <w:rPr>
          <w:rFonts w:ascii="TH SarabunPSK" w:eastAsia="CordiaUPC-Bold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UPC-Bold" w:hAnsi="TH SarabunPSK" w:cs="TH SarabunPSK"/>
          <w:sz w:val="32"/>
          <w:szCs w:val="32"/>
          <w:cs/>
        </w:rPr>
        <w:t>ใน</w:t>
      </w:r>
    </w:p>
    <w:p w14:paraId="10D1242C" w14:textId="77777777" w:rsidR="004700E9" w:rsidRPr="004700E9" w:rsidRDefault="004700E9" w:rsidP="00AD693E">
      <w:pPr>
        <w:autoSpaceDE w:val="0"/>
        <w:autoSpaceDN w:val="0"/>
        <w:adjustRightInd w:val="0"/>
        <w:rPr>
          <w:rFonts w:ascii="TH SarabunPSK" w:hAnsi="TH SarabunPSK" w:cs="TH SarabunPSK"/>
          <w:spacing w:val="-4"/>
          <w:sz w:val="32"/>
          <w:szCs w:val="32"/>
        </w:rPr>
      </w:pPr>
      <w:r w:rsidRPr="004700E9">
        <w:rPr>
          <w:rFonts w:ascii="TH SarabunPSK" w:eastAsia="CordiaUPC-Bold" w:hAnsi="TH SarabunPSK" w:cs="TH SarabunPSK"/>
          <w:sz w:val="32"/>
          <w:szCs w:val="32"/>
          <w:cs/>
        </w:rPr>
        <w:t>ภาพรวม</w:t>
      </w:r>
      <w:r w:rsidRPr="004700E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3/2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เป็นเครื่องมือเพื่อใช้ในการประเมินผลความพึงพอใจของประชาชน</w:t>
      </w:r>
      <w:r w:rsidRPr="004700E9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ผู้ที่เกี่ยวข้องต่อผลการดำเนินงานขององค์กรปกครองส่วนท้องถิ่นในภาพรวม โดยกำหนดให้มีการเก็บข้อมูลปีละ</w:t>
      </w:r>
      <w:r w:rsidRPr="004700E9">
        <w:rPr>
          <w:rFonts w:ascii="TH SarabunPSK" w:hAnsi="TH SarabunPSK" w:cs="TH SarabunPSK"/>
          <w:spacing w:val="-4"/>
          <w:sz w:val="32"/>
          <w:szCs w:val="32"/>
        </w:rPr>
        <w:t xml:space="preserve"> 1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ครั้ง</w:t>
      </w:r>
      <w:r w:rsidRPr="004700E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หลัง</w:t>
      </w:r>
      <w:r w:rsidRPr="004700E9">
        <w:rPr>
          <w:rFonts w:ascii="TH SarabunPSK" w:eastAsia="CordiaNew" w:hAnsi="TH SarabunPSK" w:cs="TH SarabunPSK" w:hint="cs"/>
          <w:spacing w:val="-4"/>
          <w:sz w:val="32"/>
          <w:szCs w:val="32"/>
          <w:cs/>
        </w:rPr>
        <w:t>จาก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สิ้นสุดปีงบประมาณ</w:t>
      </w:r>
    </w:p>
    <w:p w14:paraId="426557F8" w14:textId="77777777" w:rsidR="00BF187E" w:rsidRDefault="005D2121" w:rsidP="004700E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4EC9079" w14:textId="77777777" w:rsidR="00F914A8" w:rsidRPr="0080485F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4"/>
          <w:szCs w:val="34"/>
        </w:rPr>
      </w:pPr>
      <w:r w:rsidRPr="0080485F">
        <w:rPr>
          <w:rFonts w:ascii="TH SarabunPSK" w:hAnsi="TH SarabunPSK" w:cs="TH SarabunPSK"/>
          <w:b/>
          <w:bCs/>
          <w:sz w:val="34"/>
          <w:szCs w:val="34"/>
          <w:cs/>
        </w:rPr>
        <w:t>5. ประโยชน์ของการติดตามและประเมินผล</w:t>
      </w:r>
    </w:p>
    <w:p w14:paraId="426F4175" w14:textId="77777777"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C25BF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และประเมินผล</w:t>
      </w:r>
      <w:r w:rsidRPr="008C25BF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มีประโยชนที่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</w:t>
      </w:r>
      <w:r w:rsidR="004E768B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ดังนี้</w:t>
      </w:r>
    </w:p>
    <w:p w14:paraId="412EF4A1" w14:textId="77777777"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ได้ทราบถึงสถานภาพและสถานการณ์ต่าง ๆ ของการจัดทำแผนพัฒนาท้องถิ่นและการดำเนินการตามโครงการ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ซึ่งจะทำให้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วิธีการปฏิบัติดำเนินการไปแนวทางเดียวกัน </w:t>
      </w:r>
    </w:p>
    <w:p w14:paraId="416B9722" w14:textId="77777777"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2.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14:paraId="5791DA9A" w14:textId="77777777"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ๆ เกิดความประหยัด คุ้มค่าไม่เสียประโยชน์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ประหยัดเวลา งบประมาณ และทรัพยากรในการดำเนินโครงการพัฒนาท้องถิ่น</w:t>
      </w:r>
    </w:p>
    <w:p w14:paraId="117C2B54" w14:textId="77777777"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4.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366BA8">
        <w:rPr>
          <w:rFonts w:ascii="TH SarabunPSK" w:eastAsia="AngsanaNew-Bold" w:hAnsi="TH SarabunPSK" w:cs="TH SarabunPSK" w:hint="cs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14:paraId="6396DFC6" w14:textId="77777777" w:rsidR="00F914A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2E1399DB" w14:textId="77777777" w:rsidR="00D231E3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lastRenderedPageBreak/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="006564C1" w:rsidRPr="006564C1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การวินิจฉัย สั่งการ </w:t>
      </w:r>
      <w:r w:rsidR="00A65EFA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นายกองค์การบริหารส่วนตำบล</w:t>
      </w:r>
      <w:r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="00A65EFA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ปลัด </w:t>
      </w:r>
      <w:r w:rsid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หัวหน้าส่วน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/กอง/ฝ่ายต่าง ๆ ของ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</w:t>
      </w:r>
      <w:r w:rsidR="00D231E3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="00D231E3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</w:p>
    <w:p w14:paraId="410221C1" w14:textId="77777777" w:rsidR="00F914A8" w:rsidRPr="00CB124D" w:rsidRDefault="00D231E3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0"/>
          <w:szCs w:val="30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0"/>
          <w:szCs w:val="30"/>
          <w:cs/>
        </w:rPr>
        <w:tab/>
      </w:r>
      <w:r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7. 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</w:t>
      </w:r>
      <w:r w:rsidR="00F914A8"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สำนัก/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กอง</w:t>
      </w:r>
      <w:r w:rsidR="00F914A8"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/ฝ่ายต่าง ๆ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มีความสอดคล้องกัน ประสานการทำงานให้เป็นองค์รวมของหน่วยงาน ทำให้เป้าหมายของ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09D5AFA0" w14:textId="77777777" w:rsidR="00F914A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ประชาชนในเขต</w:t>
      </w:r>
      <w:r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ตำบล</w:t>
      </w:r>
      <w:r w:rsidR="000C6DC2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นาเรียง</w:t>
      </w:r>
      <w:r w:rsidRPr="00411809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</w:p>
    <w:p w14:paraId="74AE0AA8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53DBD60D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33AF96DA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723AF2C6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5A807E01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0E6ED1BF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4C7136A5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2E4A42DE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71F3F9D7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37C499FA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0C53E2D1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09311AFC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3BE4EBB8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5833D832" w14:textId="77777777"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14:paraId="57F9D4A6" w14:textId="77777777" w:rsidR="00F914A8" w:rsidRDefault="00F914A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65FC005" w14:textId="77777777" w:rsidR="00A65EFA" w:rsidRDefault="00A65EF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563FE1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1DD8032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8BAF65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D47621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C4C8EC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5CE62C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F6D0B2" w14:textId="77777777"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0B104AC" w14:textId="77777777"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0D0351" w14:textId="77777777"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45032F" w14:textId="684E074B"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47ABAD0" w14:textId="77777777" w:rsidR="00BE0F7D" w:rsidRDefault="00BE0F7D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A97E3DC" w14:textId="77777777" w:rsidR="00A65EFA" w:rsidRDefault="00A65EF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00D5B32" w14:textId="77777777" w:rsidR="00BF187E" w:rsidRDefault="00BF187E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F4D75B" wp14:editId="0BF68625">
                <wp:simplePos x="0" y="0"/>
                <wp:positionH relativeFrom="column">
                  <wp:posOffset>1471353</wp:posOffset>
                </wp:positionH>
                <wp:positionV relativeFrom="paragraph">
                  <wp:posOffset>77298</wp:posOffset>
                </wp:positionV>
                <wp:extent cx="3158836" cy="689956"/>
                <wp:effectExtent l="0" t="0" r="22860" b="15240"/>
                <wp:wrapNone/>
                <wp:docPr id="14" name="มนมุมสี่เหลี่ยมผืนผ้าด้านทแยงมุ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8836" cy="689956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4A18E" id="มนมุมสี่เหลี่ยมผืนผ้าด้านทแยงมุม 14" o:spid="_x0000_s1026" style="position:absolute;margin-left:115.85pt;margin-top:6.1pt;width:248.75pt;height:54.3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158836,689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2dzgIAAKcFAAAOAAAAZHJzL2Uyb0RvYy54bWysVM1uEzEQviPxDpbvdJM0CWnUTRW1KkKq&#10;2qot6tn12tmVvLaxnWzCCU6FOxJC6gUkLnBDQmzeZh+FsXezrdqKA2IP3hnPzDfj+dvdW+YCLZix&#10;mZIx7m51MGKSqiSTsxi/ujh8NsLIOiITIpRkMV4xi/cmT5/sFnrMeipVImEGAYi040LHOHVOj6PI&#10;0pTlxG4pzSQIuTI5ccCaWZQYUgB6LqJepzOMCmUSbRRl1sLtQS3Ek4DPOaPuhHPLHBIxhthcOE04&#10;r/wZTXbJeGaITjPahEH+IYqcZBKctlAHxBE0N9kDqDyjRlnF3RZVeaQ4zygLb4DXdDv3XnOeEs3C&#10;WyA5Vrdpsv8Plh4vTg3KEqhdHyNJcqhRVX6pys/hLMP5vSp/Vev31fptVf6oym8NW34N0puq/B30&#10;b6r1h6r8WZUfNwSAfKrW7yqved0CInAFeS+0HYP7c31qGs4C6ZO45Cb3f0gPWoZardpasaVDFC63&#10;u4PRaHuIEQXZcLSzMxh60OjWWhvrXjCVI0/E2Ki5THoHGZmdQVeEYpHFkXW10UbZu5XqMBPC3/sQ&#10;66AC5VaCeQUhzxiHpEEYvQAU2pXtC4MWBBqNUMqk69ailCSsvh504GuCbC1CyAHQI3Nw3GI3AH4U&#10;HmLXYTf63pSFbm+NO38LrDZuLYJnJV1rnGdSmccABLyq8Vzrb5JUp8Zn6UolK2gpo+pZs5oeZlCA&#10;I2LdKTEwXDCGsDDcCRxcqCLGqqEwSpV589i914eeBylGBQxrjO3rOTEMI/FSwjTsdPt9P92B6Q+e&#10;94AxdyVXdyVynu8rKFMXVpOmgfT6TmxIblR+CXtl6r2CiEgKvmNMndkw+65eIrCZKJtOgxpMtCbu&#10;SJ5r6sF9Vn1bXSwvidFNFzro32O1GWwyvteCta63lGo6d4pnoT9v89rkG7ZBaJxmc/l1c5cPWrf7&#10;dfIHAAD//wMAUEsDBBQABgAIAAAAIQAArbKR4AAAAAoBAAAPAAAAZHJzL2Rvd25yZXYueG1sTI9B&#10;T4NAEIXvJv6HzZh4MXbp2tiCLA0xbdKLMVYPHhcYgcDOEnZL6b93etLbzLyXN99Lt7PtxYSjbx1p&#10;WC4iEEilq1qqNXx97h83IHwwVJneEWq4oIdtdnuTmqRyZ/rA6RhqwSHkE6OhCWFIpPRlg9b4hRuQ&#10;WPtxozWB17GW1WjOHG57qaLoWVrTEn9ozICvDZbd8WQ1xBf1kB/e92/5Zjp0vlh136vdTuv7uzl/&#10;ARFwDn9muOIzOmTMVLgTVV70GtTTcs1WFpQCwYa1inkorocoBpml8n+F7BcAAP//AwBQSwECLQAU&#10;AAYACAAAACEAtoM4kv4AAADhAQAAEwAAAAAAAAAAAAAAAAAAAAAAW0NvbnRlbnRfVHlwZXNdLnht&#10;bFBLAQItABQABgAIAAAAIQA4/SH/1gAAAJQBAAALAAAAAAAAAAAAAAAAAC8BAABfcmVscy8ucmVs&#10;c1BLAQItABQABgAIAAAAIQB+wd2dzgIAAKcFAAAOAAAAAAAAAAAAAAAAAC4CAABkcnMvZTJvRG9j&#10;LnhtbFBLAQItABQABgAIAAAAIQAArbKR4AAAAAoBAAAPAAAAAAAAAAAAAAAAACgFAABkcnMvZG93&#10;bnJldi54bWxQSwUGAAAAAAQABADzAAAANQYAAAAA&#10;" path="m114995,l3158836,r,l3158836,574961v,63510,-51485,114995,-114995,114995l,689956r,l,114995c,51485,51485,,114995,xe" filled="f" strokecolor="#243f60 [1604]" strokeweight="2pt">
                <v:path arrowok="t" o:connecttype="custom" o:connectlocs="114995,0;3158836,0;3158836,0;3158836,574961;3043841,689956;0,689956;0,689956;0,114995;114995,0" o:connectangles="0,0,0,0,0,0,0,0,0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                                </w:t>
      </w:r>
    </w:p>
    <w:p w14:paraId="6B7052B2" w14:textId="77777777" w:rsidR="004D2B60" w:rsidRDefault="004D2B60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="000115AA" w:rsidRPr="000115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14:paraId="4F216615" w14:textId="77777777" w:rsidR="00BF187E" w:rsidRDefault="00BF187E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4F56115D" w14:textId="77777777" w:rsidR="00BF187E" w:rsidRDefault="00BF187E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14:paraId="33E4FF8B" w14:textId="76F68E10" w:rsidR="00A527BE" w:rsidRDefault="004D2B60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665672">
        <w:rPr>
          <w:rFonts w:ascii="TH SarabunPSK" w:hAnsi="TH SarabunPSK" w:cs="TH SarabunPSK"/>
          <w:b/>
          <w:bCs/>
          <w:sz w:val="34"/>
          <w:szCs w:val="34"/>
        </w:rPr>
        <w:t>1</w:t>
      </w: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 xml:space="preserve">. </w:t>
      </w:r>
      <w:r w:rsidR="00475D4F">
        <w:rPr>
          <w:rFonts w:ascii="TH SarabunPSK" w:hAnsi="TH SarabunPSK" w:cs="TH SarabunPSK"/>
          <w:b/>
          <w:bCs/>
          <w:sz w:val="34"/>
          <w:szCs w:val="34"/>
        </w:rPr>
        <w:tab/>
      </w: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>สรุปผลการติดตามและประเมินผล ปีงบประมาณ พ.ศ. 25</w:t>
      </w:r>
      <w:r w:rsidR="00DA6A4E"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  <w:r w:rsidR="00BE0F7D">
        <w:rPr>
          <w:rFonts w:ascii="TH SarabunPSK" w:hAnsi="TH SarabunPSK" w:cs="TH SarabunPSK" w:hint="cs"/>
          <w:b/>
          <w:bCs/>
          <w:sz w:val="34"/>
          <w:szCs w:val="34"/>
          <w:cs/>
        </w:rPr>
        <w:t>3</w:t>
      </w:r>
    </w:p>
    <w:p w14:paraId="732C3A67" w14:textId="77777777" w:rsidR="00AA3280" w:rsidRPr="000D725E" w:rsidRDefault="00A527BE" w:rsidP="009B637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1.1</w:t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  <w:r w:rsidR="00540F51" w:rsidRPr="000D725E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</w:p>
    <w:p w14:paraId="02C9897E" w14:textId="77777777" w:rsidR="00743616" w:rsidRDefault="00743616" w:rsidP="00BF5A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</w:rPr>
        <w:t>1.1.1</w:t>
      </w:r>
      <w:r w:rsidRPr="001C27D6"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="0045631F" w:rsidRPr="001C27D6">
        <w:rPr>
          <w:rFonts w:ascii="TH SarabunPSK" w:hAnsi="TH SarabunPSK" w:cs="TH SarabunPSK"/>
          <w:sz w:val="32"/>
          <w:szCs w:val="32"/>
          <w:cs/>
        </w:rPr>
        <w:t>เป็นยุทธศาสตร์ที่กำหนด</w:t>
      </w:r>
      <w:r w:rsidR="006D2418">
        <w:rPr>
          <w:rFonts w:ascii="TH SarabunPSK" w:hAnsi="TH SarabunPSK" w:cs="TH SarabunPSK" w:hint="cs"/>
          <w:sz w:val="32"/>
          <w:szCs w:val="32"/>
          <w:cs/>
        </w:rPr>
        <w:t>ให้เป็นไปตาม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</w:t>
      </w:r>
      <w:r w:rsidR="006D2418">
        <w:rPr>
          <w:rFonts w:ascii="TH SarabunPSK" w:eastAsia="AngsanaNew" w:hAnsi="TH SarabunPSK" w:cs="TH SarabunPSK" w:hint="cs"/>
          <w:sz w:val="32"/>
          <w:szCs w:val="32"/>
          <w:cs/>
        </w:rPr>
        <w:t xml:space="preserve">แห่งชาติ 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ฉบับที่ ๑๒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เป็นแผนพัฒนาประเทศในระยะ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๕ ปี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>(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พ.ศ.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2560-2564)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ซึ่งแปลงยุทธศาสตร์ชาติระยะ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 ปี (พ.ศ. ๒๕๖๐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>–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๒๕๗๙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)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สู่การปฏิบัติอย่างเป็นรูปธรรม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ดังนั้น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ทิศทางการพัฒนาของแผนพัฒนา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เศรษฐกิจและสังคมแห่งชาติ 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ฉบับที่ ๑๒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จึงมุ่งเตรียมความพร้อมและวางรากฐานในการยกระดับประเทศไทยให้ เป็นประเทศที่พัฒนาแล้ว มีความมั่นคง มั่งคั่ง ยั่งยืน ด้วยการพัฒนาตามปรัชญาของเศรษฐกิจพอเพียง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โดยมีกรอบวิสัยทัศน์และเป้าหมายอนาคตประเทศไทยในปี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๒๕๗๙ ซึ่งกำหนดไว้ในยุทธศาสตร์ ชาติระยะ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 ปี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เป็นกรอบที่แผนพัฒนา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เศรษฐกิจและสังคมแห่งชาติ  ฉบับ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๑๒ มุ่งตอบสนองวัตถุประสงค์และเป้าหมายการพัฒนาที่กำหนดภายใต้ระยะเวลา ๕ ปีต่อจากนี้ไปพิจารณาจากการประเมินสภาพแวดล้อมการพัฒนาทั้งจากภายนอกและภายในประเทศที่บ่งชี้ ถึงจุดแข็งและจุดอ่อนของประเทศ และการสะท้อนถึงโอกาสและความเสี่ยงในการที่จะผลักดันขับเคลื่อนให้การพัฒนาในด้านต่าง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ๆ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บรรลุผลได้ ในระยะเวลา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๕ ปีแรกของยุทธศาสตร์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ชาติ 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ปี</w:t>
      </w:r>
      <w:r w:rsidR="00D320E4" w:rsidRPr="003B4300">
        <w:rPr>
          <w:rFonts w:eastAsia="Times New Roman"/>
          <w:i/>
          <w:iCs/>
          <w:spacing w:val="-6"/>
        </w:rPr>
        <w:t xml:space="preserve"> </w:t>
      </w:r>
      <w:r w:rsidR="00D320E4">
        <w:rPr>
          <w:rFonts w:ascii="TH SarabunPSK" w:eastAsia="AngsanaNew" w:hAnsi="TH SarabunPSK" w:cs="TH SarabunPSK" w:hint="cs"/>
          <w:sz w:val="32"/>
          <w:szCs w:val="32"/>
          <w:cs/>
        </w:rPr>
        <w:t>และองค์การบริหารส่วนตำบลนาเรียงได้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กำหนดยุทธศาสตร์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แนวทางการพัฒนา</w:t>
      </w:r>
      <w:r w:rsidR="002F5376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พันธกิจ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D24163"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="00D24163"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  <w:cs/>
        </w:rPr>
        <w:t>และแผนชุมชน</w:t>
      </w:r>
    </w:p>
    <w:p w14:paraId="08AC54DC" w14:textId="77777777" w:rsidR="00A21EA5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21EA5">
        <w:rPr>
          <w:rFonts w:ascii="TH SarabunPSK" w:hAnsi="TH SarabunPSK" w:cs="TH SarabunPSK" w:hint="cs"/>
          <w:sz w:val="32"/>
          <w:szCs w:val="32"/>
          <w:cs/>
        </w:rPr>
        <w:t>1.1.2</w:t>
      </w:r>
      <w:r w:rsidR="00A21EA5">
        <w:rPr>
          <w:rFonts w:ascii="TH SarabunPSK" w:hAnsi="TH SarabunPSK" w:cs="TH SarabunPSK" w:hint="cs"/>
          <w:sz w:val="32"/>
          <w:szCs w:val="32"/>
          <w:cs/>
        </w:rPr>
        <w:tab/>
        <w:t>แผนยุทธศาสตร์การพัฒนา</w:t>
      </w:r>
      <w:r w:rsidR="00D931E8" w:rsidRPr="001A47A6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องค์การบริหารส่วนตำบลนาเรียง</w:t>
      </w:r>
      <w:r w:rsidR="005E39B4" w:rsidRPr="001A4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1EA5" w:rsidRPr="00A21EA5">
        <w:rPr>
          <w:rFonts w:ascii="TH SarabunPSK" w:hAnsi="TH SarabunPSK" w:cs="TH SarabunPSK" w:hint="cs"/>
          <w:sz w:val="32"/>
          <w:szCs w:val="32"/>
          <w:cs/>
        </w:rPr>
        <w:t>มีรายละเอียด ดังนี้</w:t>
      </w:r>
    </w:p>
    <w:p w14:paraId="5640243C" w14:textId="77777777" w:rsidR="002847D9" w:rsidRPr="002847D9" w:rsidRDefault="002847D9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75BAF7FD" w14:textId="77777777" w:rsidR="002847D9" w:rsidRPr="002847D9" w:rsidRDefault="002847D9" w:rsidP="002847D9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  <w:t>1</w:t>
      </w:r>
      <w:r w:rsidRPr="002847D9">
        <w:rPr>
          <w:rFonts w:ascii="TH SarabunPSK" w:hAnsi="TH SarabunPSK" w:cs="TH SarabunPSK" w:hint="cs"/>
          <w:b/>
          <w:bCs/>
          <w:sz w:val="32"/>
          <w:szCs w:val="32"/>
          <w:cs/>
        </w:rPr>
        <w:t>) วิสัยทัศน์</w:t>
      </w:r>
    </w:p>
    <w:p w14:paraId="20C88C8A" w14:textId="77777777" w:rsidR="002847D9" w:rsidRDefault="002847D9" w:rsidP="002847D9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3400">
        <w:rPr>
          <w:rFonts w:ascii="TH SarabunIT๙" w:eastAsiaTheme="minorHAnsi" w:hAnsi="TH SarabunIT๙" w:cs="TH SarabunIT๙"/>
          <w:sz w:val="32"/>
          <w:szCs w:val="32"/>
          <w:cs/>
        </w:rPr>
        <w:t>“</w:t>
      </w:r>
      <w:r w:rsidRPr="009634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โครงสร้างพื้นฐานสมบูรณ์ เพิ่มพูนทรัพยากร </w:t>
      </w:r>
    </w:p>
    <w:p w14:paraId="48C445B3" w14:textId="77777777" w:rsidR="002847D9" w:rsidRDefault="002847D9" w:rsidP="002847D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634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เศรษฐกิจมั่นคง นำชุมชนเข้มแข็ง สู่สังคมอยู่ดีมีสุข”</w:t>
      </w:r>
    </w:p>
    <w:p w14:paraId="2CB2CD61" w14:textId="77777777" w:rsidR="002847D9" w:rsidRPr="002847D9" w:rsidRDefault="002847D9" w:rsidP="002847D9">
      <w:pPr>
        <w:rPr>
          <w:rFonts w:ascii="TH SarabunIT๙" w:eastAsia="Calibri" w:hAnsi="TH SarabunIT๙" w:cs="TH SarabunIT๙"/>
          <w:sz w:val="10"/>
          <w:szCs w:val="10"/>
        </w:rPr>
      </w:pPr>
    </w:p>
    <w:p w14:paraId="627DC48C" w14:textId="77777777" w:rsidR="00EE0FA6" w:rsidRPr="00EE0FA6" w:rsidRDefault="00EE0FA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14:paraId="0DEA258D" w14:textId="77777777" w:rsidR="005D596F" w:rsidRPr="00EB07FA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47D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5D596F"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D596F"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ยุทธศาสตร์ ประกอบด้วย</w:t>
      </w:r>
    </w:p>
    <w:p w14:paraId="6AAF3AE8" w14:textId="77777777" w:rsidR="005D596F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596F">
        <w:rPr>
          <w:rFonts w:ascii="TH SarabunPSK" w:hAnsi="TH SarabunPSK" w:cs="TH SarabunPSK" w:hint="cs"/>
          <w:sz w:val="32"/>
          <w:szCs w:val="32"/>
          <w:cs/>
        </w:rPr>
        <w:t>ยุทธศาสตร์ที่ 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2301A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FD05E5">
        <w:rPr>
          <w:rFonts w:ascii="TH SarabunPSK" w:hAnsi="TH SarabunPSK" w:cs="TH SarabunPSK" w:hint="cs"/>
          <w:sz w:val="32"/>
          <w:szCs w:val="32"/>
          <w:cs/>
        </w:rPr>
        <w:t>โครงสร้างพื้นฐาน</w:t>
      </w:r>
    </w:p>
    <w:p w14:paraId="5F73C852" w14:textId="77777777" w:rsidR="00D2301A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596F">
        <w:rPr>
          <w:rFonts w:ascii="TH SarabunPSK" w:hAnsi="TH SarabunPSK" w:cs="TH SarabunPSK" w:hint="cs"/>
          <w:sz w:val="32"/>
          <w:szCs w:val="32"/>
          <w:cs/>
        </w:rPr>
        <w:t>ยุทธศาสตร์ที่ 2</w:t>
      </w:r>
      <w:r w:rsidR="005D596F">
        <w:rPr>
          <w:rFonts w:ascii="TH SarabunPSK" w:hAnsi="TH SarabunPSK" w:cs="TH SarabunPSK" w:hint="cs"/>
          <w:sz w:val="32"/>
          <w:szCs w:val="32"/>
          <w:cs/>
        </w:rPr>
        <w:tab/>
      </w:r>
      <w:r w:rsidR="00D2301A">
        <w:rPr>
          <w:rFonts w:ascii="TH SarabunPSK" w:hAnsi="TH SarabunPSK" w:cs="TH SarabunPSK" w:hint="cs"/>
          <w:sz w:val="32"/>
          <w:szCs w:val="32"/>
          <w:cs/>
        </w:rPr>
        <w:t>การพัฒนาเศรษฐกิจ</w:t>
      </w:r>
      <w:r w:rsidR="005D596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7D8DD29" w14:textId="77777777"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3  การพัฒนาสังคม</w:t>
      </w:r>
    </w:p>
    <w:p w14:paraId="55A952E6" w14:textId="77777777"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4  การพัฒนาการศึกษา</w:t>
      </w:r>
    </w:p>
    <w:p w14:paraId="5BDE15B3" w14:textId="77777777"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5  การพัฒนาการเมืองการบริหาร</w:t>
      </w:r>
    </w:p>
    <w:p w14:paraId="71F34D30" w14:textId="77777777" w:rsidR="00E940A3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6  การพัฒนาสิ่งแวดล้อมทรัพยากรธรรมชาติและการท่องเที่ยว</w:t>
      </w:r>
    </w:p>
    <w:p w14:paraId="1DE5307D" w14:textId="77777777" w:rsidR="00EE0FA6" w:rsidRPr="002847D9" w:rsidRDefault="00EE0FA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10"/>
          <w:szCs w:val="10"/>
        </w:rPr>
      </w:pPr>
    </w:p>
    <w:p w14:paraId="7C81DD3C" w14:textId="77777777" w:rsidR="001C27D6" w:rsidRPr="00F13C13" w:rsidRDefault="001C27D6" w:rsidP="00255D0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47D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13C1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F13C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พันธกิจ</w:t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ประกอบด้วย</w:t>
      </w:r>
    </w:p>
    <w:p w14:paraId="1D113EFC" w14:textId="77777777" w:rsidR="00085E56" w:rsidRPr="00F4067B" w:rsidRDefault="00255D01" w:rsidP="0099705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61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>พันธกิจที่ 1</w:t>
      </w:r>
      <w:r w:rsidR="009970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4067B" w:rsidRPr="00F4067B">
        <w:rPr>
          <w:rFonts w:ascii="TH SarabunPSK" w:hAnsi="TH SarabunPSK" w:cs="TH SarabunPSK"/>
          <w:sz w:val="32"/>
          <w:szCs w:val="32"/>
          <w:cs/>
        </w:rPr>
        <w:t>จัดให้มีเส้นทางการคมนาคมและขนส่งและบำรุงระบบสาธารณูปโภคสาธารณูปการที่ได้มาตรฐานอย่างทั่วถึงและเพียงพอทุกพื้นที่</w:t>
      </w:r>
    </w:p>
    <w:p w14:paraId="39AA0A83" w14:textId="77777777" w:rsidR="00EB15DB" w:rsidRDefault="00F4067B" w:rsidP="00EB15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544"/>
          <w:tab w:val="left" w:pos="3828"/>
          <w:tab w:val="left" w:pos="4111"/>
          <w:tab w:val="left" w:pos="4253"/>
        </w:tabs>
        <w:ind w:left="284"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 xml:space="preserve">พันธกิจที่ </w:t>
      </w:r>
      <w:r w:rsidR="00085E56">
        <w:rPr>
          <w:rFonts w:ascii="TH SarabunPSK" w:eastAsia="AngsanaNew" w:hAnsi="TH SarabunPSK" w:cs="TH SarabunPSK" w:hint="cs"/>
          <w:sz w:val="32"/>
          <w:szCs w:val="32"/>
          <w:cs/>
        </w:rPr>
        <w:t>2</w:t>
      </w:r>
      <w:r w:rsidR="009970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4067B">
        <w:rPr>
          <w:rFonts w:ascii="TH SarabunPSK" w:hAnsi="TH SarabunPSK" w:cs="TH SarabunPSK"/>
          <w:sz w:val="32"/>
          <w:szCs w:val="32"/>
          <w:cs/>
        </w:rPr>
        <w:t>ส่งเสริมและสนับสนุนอาชีพให้ความรู้เกี่ยวกับอาชีพให้สามารถ</w:t>
      </w:r>
    </w:p>
    <w:p w14:paraId="4B620993" w14:textId="77777777" w:rsidR="00F15972" w:rsidRPr="00EB15DB" w:rsidRDefault="00F4067B" w:rsidP="00EB15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54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F4067B">
        <w:rPr>
          <w:rFonts w:ascii="TH SarabunPSK" w:hAnsi="TH SarabunPSK" w:cs="TH SarabunPSK"/>
          <w:sz w:val="32"/>
          <w:szCs w:val="32"/>
          <w:cs/>
        </w:rPr>
        <w:t>ประกอบอาชีพสร้างรายได้ให้กับตนเองและครอบครัว</w:t>
      </w:r>
    </w:p>
    <w:p w14:paraId="0B1618E8" w14:textId="77777777" w:rsidR="00F4067B" w:rsidRDefault="00997058" w:rsidP="00F4067B">
      <w:pPr>
        <w:tabs>
          <w:tab w:val="left" w:pos="900"/>
        </w:tabs>
        <w:ind w:right="-33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 พันธกิจที่ 3  </w:t>
      </w:r>
      <w:r w:rsidR="00F4067B" w:rsidRPr="00F4067B">
        <w:rPr>
          <w:rFonts w:ascii="TH SarabunIT๙" w:eastAsia="Angsana New" w:hAnsi="TH SarabunIT๙" w:cs="TH SarabunIT๙"/>
          <w:sz w:val="32"/>
          <w:szCs w:val="32"/>
          <w:cs/>
        </w:rPr>
        <w:t xml:space="preserve">ส่งเสริมสุขภาพและบริการด้านสาธารณสุข  สนับสนุนสวัสดิการ </w:t>
      </w:r>
    </w:p>
    <w:p w14:paraId="69C64137" w14:textId="77777777" w:rsidR="00EB15DB" w:rsidRDefault="00F4067B" w:rsidP="00EB15DB">
      <w:pPr>
        <w:tabs>
          <w:tab w:val="left" w:pos="900"/>
          <w:tab w:val="left" w:pos="3544"/>
        </w:tabs>
        <w:ind w:right="-330"/>
        <w:rPr>
          <w:rFonts w:ascii="TH SarabunIT๙" w:eastAsia="Angsana New" w:hAnsi="TH SarabunIT๙" w:cs="TH SarabunIT๙"/>
          <w:sz w:val="32"/>
          <w:szCs w:val="32"/>
        </w:rPr>
      </w:pPr>
      <w:r w:rsidRPr="00F4067B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และสังคมสงเคราะห์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การพัฒนาคุณภาพชีวิต  พัฒนาสังคม  </w:t>
      </w:r>
      <w:r w:rsidR="0099705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>สนับสนุนกีฬา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ศาสนาประเพณี  ศิลปวัฒนธรรม  </w:t>
      </w:r>
    </w:p>
    <w:p w14:paraId="75C0B903" w14:textId="77777777" w:rsidR="00AC765F" w:rsidRDefault="00F4067B" w:rsidP="00EB15DB">
      <w:pPr>
        <w:tabs>
          <w:tab w:val="left" w:pos="900"/>
          <w:tab w:val="left" w:pos="3544"/>
        </w:tabs>
        <w:ind w:right="-330"/>
        <w:rPr>
          <w:rFonts w:ascii="TH SarabunIT๙" w:eastAsia="Angsana New" w:hAnsi="TH SarabunIT๙" w:cs="TH SarabunIT๙"/>
          <w:i/>
          <w:iCs/>
          <w:sz w:val="32"/>
          <w:szCs w:val="32"/>
        </w:rPr>
      </w:pP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>ภูมิปัญญาท้องถิ่น และนันทนาการ  สร้างความเข้มแข็งของชุมชนรักษาความสงบ</w:t>
      </w:r>
      <w:r w:rsidR="00EB15D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>เรียบร้อยความปลอดภัยในชีวิตตลอดจนทรัพย์สินของประชาชน</w:t>
      </w:r>
    </w:p>
    <w:p w14:paraId="7D86A6B7" w14:textId="77777777" w:rsidR="00AC765F" w:rsidRDefault="00AC765F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 w:rsidRPr="00AC765F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AC765F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997058"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</w:t>
      </w:r>
      <w:r w:rsidR="00EB15DB">
        <w:rPr>
          <w:rFonts w:ascii="TH SarabunPSK" w:eastAsia="AngsanaNew" w:hAnsi="TH SarabunPSK" w:cs="TH SarabunPSK" w:hint="cs"/>
          <w:sz w:val="32"/>
          <w:szCs w:val="32"/>
          <w:cs/>
        </w:rPr>
        <w:t xml:space="preserve">พันธกิจที่ 4  </w:t>
      </w:r>
      <w:r w:rsidRPr="00AC765F">
        <w:rPr>
          <w:rFonts w:ascii="TH SarabunPSK" w:hAnsi="TH SarabunPSK" w:cs="TH SarabunPSK"/>
          <w:sz w:val="32"/>
          <w:szCs w:val="32"/>
          <w:cs/>
        </w:rPr>
        <w:t>ส่งเสริมสนับสนุนการจัดการศึกษาโรงเรียนแล</w:t>
      </w:r>
      <w:r>
        <w:rPr>
          <w:rFonts w:ascii="TH SarabunPSK" w:hAnsi="TH SarabunPSK" w:cs="TH SarabunPSK"/>
          <w:sz w:val="32"/>
          <w:szCs w:val="32"/>
          <w:cs/>
        </w:rPr>
        <w:t>ะศูนย์พัฒนาเด็กเล็ก</w:t>
      </w:r>
    </w:p>
    <w:p w14:paraId="31B6B9C9" w14:textId="77777777" w:rsidR="0041461F" w:rsidRDefault="00AC765F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ในสังกัด</w:t>
      </w:r>
      <w:r w:rsidRPr="00AC765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องค์การบริหารส่วนตำบลนาเรียงตามอำนาจหน</w:t>
      </w:r>
      <w:r>
        <w:rPr>
          <w:rFonts w:ascii="TH SarabunPSK" w:hAnsi="TH SarabunPSK" w:cs="TH SarabunPSK"/>
          <w:sz w:val="32"/>
          <w:szCs w:val="32"/>
          <w:cs/>
        </w:rPr>
        <w:t>้าที่ให้สามารถยกระดับคุณภาพ</w:t>
      </w:r>
      <w:r w:rsidRPr="00AC765F">
        <w:rPr>
          <w:rFonts w:ascii="TH SarabunPSK" w:hAnsi="TH SarabunPSK" w:cs="TH SarabunPSK"/>
          <w:sz w:val="32"/>
          <w:szCs w:val="32"/>
          <w:cs/>
        </w:rPr>
        <w:t>การศึกษาได้</w:t>
      </w:r>
      <w:r w:rsidRPr="00AC765F">
        <w:rPr>
          <w:rFonts w:ascii="TH SarabunPSK" w:eastAsia="AngsanaNew" w:hAnsi="TH SarabunPSK" w:cs="TH SarabunPSK"/>
          <w:sz w:val="32"/>
          <w:szCs w:val="32"/>
          <w:cs/>
        </w:rPr>
        <w:tab/>
        <w:t xml:space="preserve"> </w:t>
      </w:r>
    </w:p>
    <w:p w14:paraId="4A021EDF" w14:textId="77777777" w:rsidR="00990A8E" w:rsidRDefault="00EB15DB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</w:t>
      </w:r>
      <w:r w:rsidR="00997058">
        <w:rPr>
          <w:rFonts w:ascii="TH SarabunPSK" w:eastAsia="AngsanaNew" w:hAnsi="TH SarabunPSK" w:cs="TH SarabunPSK" w:hint="cs"/>
          <w:sz w:val="32"/>
          <w:szCs w:val="32"/>
          <w:cs/>
        </w:rPr>
        <w:t xml:space="preserve">พันธกิจที่ 5  </w:t>
      </w:r>
      <w:r w:rsidR="00990A8E" w:rsidRPr="00990A8E">
        <w:rPr>
          <w:rFonts w:ascii="TH SarabunPSK" w:hAnsi="TH SarabunPSK" w:cs="TH SarabunPSK"/>
          <w:sz w:val="32"/>
          <w:szCs w:val="32"/>
          <w:cs/>
        </w:rPr>
        <w:t>การพัฒนาการเมืองการปกครองในระบอบประชาธิปไตยสร้างการ</w:t>
      </w:r>
    </w:p>
    <w:p w14:paraId="4E673C75" w14:textId="77777777" w:rsidR="00F4067B" w:rsidRDefault="00990A8E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 w:rsidRPr="00990A8E">
        <w:rPr>
          <w:rFonts w:ascii="TH SarabunPSK" w:hAnsi="TH SarabunPSK" w:cs="TH SarabunPSK"/>
          <w:sz w:val="32"/>
          <w:szCs w:val="32"/>
          <w:cs/>
        </w:rPr>
        <w:t>มีส่วนร่วมของประชาชนในการบริหารจัดการท้องถิ่นที่ดี  โปร่งใส ตรวจสอบได้ ให้ความรู้เกี่ยวกับกฎหมายแก่ประชาชน พัฒนาการบริหารจัดการทรัพยากรในองค์การบริหารส่วนตำบลนาเรียง</w:t>
      </w:r>
      <w:r w:rsidR="00AC765F" w:rsidRPr="00990A8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4067B" w:rsidRPr="00990A8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14:paraId="69874079" w14:textId="77777777" w:rsidR="00222A75" w:rsidRDefault="005B3930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  <w:t xml:space="preserve">    </w:t>
      </w:r>
      <w:r w:rsidR="007B1C1D">
        <w:rPr>
          <w:rFonts w:ascii="TH SarabunPSK" w:eastAsia="AngsanaNew" w:hAnsi="TH SarabunPSK" w:cs="TH SarabunPSK" w:hint="cs"/>
          <w:sz w:val="32"/>
          <w:szCs w:val="32"/>
          <w:cs/>
        </w:rPr>
        <w:t>พันธกิจที่ 6</w:t>
      </w:r>
      <w:r w:rsidR="007B1C1D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222A75" w:rsidRPr="00222A75">
        <w:rPr>
          <w:rFonts w:ascii="TH SarabunPSK" w:hAnsi="TH SarabunPSK" w:cs="TH SarabunPSK"/>
          <w:sz w:val="32"/>
          <w:szCs w:val="32"/>
          <w:cs/>
        </w:rPr>
        <w:t>รักษาความสะอาด  ทรัพยากรธรรมชาติ  และสิ่ง</w:t>
      </w:r>
      <w:r w:rsidR="00222A75">
        <w:rPr>
          <w:rFonts w:ascii="TH SarabunPSK" w:hAnsi="TH SarabunPSK" w:cs="TH SarabunPSK"/>
          <w:sz w:val="32"/>
          <w:szCs w:val="32"/>
          <w:cs/>
        </w:rPr>
        <w:t xml:space="preserve">แวดล้อม  </w:t>
      </w:r>
    </w:p>
    <w:p w14:paraId="04C15859" w14:textId="77777777" w:rsidR="00222A75" w:rsidRDefault="00222A75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รวมทั้งส่งเสริมการ</w:t>
      </w:r>
      <w:r w:rsidRPr="00222A75">
        <w:rPr>
          <w:rFonts w:ascii="TH SarabunPSK" w:hAnsi="TH SarabunPSK" w:cs="TH SarabunPSK"/>
          <w:sz w:val="32"/>
          <w:szCs w:val="32"/>
          <w:cs/>
        </w:rPr>
        <w:t>ท่องเที่ยว</w:t>
      </w:r>
    </w:p>
    <w:p w14:paraId="08670183" w14:textId="77777777" w:rsidR="00EE0FA6" w:rsidRPr="00E5586A" w:rsidRDefault="00EE0FA6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10"/>
          <w:szCs w:val="10"/>
          <w:cs/>
        </w:rPr>
      </w:pPr>
    </w:p>
    <w:p w14:paraId="72B1B463" w14:textId="77777777" w:rsidR="005D596F" w:rsidRPr="00F13C13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="002847D9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4</w:t>
      </w:r>
      <w:r w:rsidR="001C27D6"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)</w:t>
      </w:r>
      <w:r w:rsidR="001C27D6"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  <w:t>จุดมุ่งหมายเพื่อการพัฒนาในอนาคต</w:t>
      </w:r>
      <w:r w:rsidR="001C27D6" w:rsidRPr="00F13C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ประกอบด้วย</w:t>
      </w:r>
    </w:p>
    <w:p w14:paraId="266223D7" w14:textId="77777777" w:rsidR="00116C86" w:rsidRPr="00116C86" w:rsidRDefault="00116C86" w:rsidP="00116C86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จุดมุ่งหมายที่ 1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  <w:t>มีเส้นทางคมนาคมขนส่ง และระบบสาธารณูปโภค สาธารณูปการ</w:t>
      </w:r>
    </w:p>
    <w:p w14:paraId="1E05BBE9" w14:textId="77777777" w:rsidR="00116C86" w:rsidRPr="00116C86" w:rsidRDefault="00116C86" w:rsidP="00116C86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ที่ได้มาตรฐานอย่างทั่วถึงและเพียงพอทุกพื้นที่</w:t>
      </w:r>
    </w:p>
    <w:p w14:paraId="5D069416" w14:textId="77777777" w:rsidR="00116C86" w:rsidRPr="00116C86" w:rsidRDefault="00116C86" w:rsidP="00116C86">
      <w:pPr>
        <w:tabs>
          <w:tab w:val="left" w:pos="900"/>
        </w:tabs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hAnsi="TH SarabunPSK" w:cs="TH SarabunPSK"/>
          <w:sz w:val="32"/>
          <w:szCs w:val="32"/>
        </w:rPr>
        <w:tab/>
      </w:r>
      <w:r w:rsidRPr="00116C86">
        <w:rPr>
          <w:rFonts w:ascii="TH SarabunPSK" w:hAnsi="TH SarabunPSK" w:cs="TH SarabunPSK"/>
          <w:sz w:val="32"/>
          <w:szCs w:val="32"/>
        </w:rPr>
        <w:tab/>
      </w:r>
      <w:r w:rsidRPr="00116C86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116C86">
        <w:rPr>
          <w:rFonts w:ascii="TH SarabunPSK" w:hAnsi="TH SarabunPSK" w:cs="TH SarabunPSK" w:hint="cs"/>
          <w:sz w:val="32"/>
          <w:szCs w:val="32"/>
          <w:cs/>
        </w:rPr>
        <w:t xml:space="preserve">จุดมุ่งหมายที่ 2  </w:t>
      </w:r>
      <w:r w:rsidRPr="00116C86">
        <w:rPr>
          <w:rFonts w:ascii="TH SarabunPSK" w:eastAsiaTheme="minorHAnsi" w:hAnsi="TH SarabunPSK" w:cs="TH SarabunPSK"/>
          <w:sz w:val="32"/>
          <w:szCs w:val="32"/>
          <w:cs/>
        </w:rPr>
        <w:t>ประชาชนในตำบลมีอาชีพลดปัญหาการว่างงานและมีรายได้</w:t>
      </w:r>
    </w:p>
    <w:p w14:paraId="606C03E8" w14:textId="77777777" w:rsidR="00116C86" w:rsidRPr="00116C86" w:rsidRDefault="00116C86" w:rsidP="00116C86">
      <w:pPr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  <w:cs/>
        </w:rPr>
        <w:t>พอเพียงสามารถพึ่งตนเองไ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ด้</w:t>
      </w:r>
    </w:p>
    <w:p w14:paraId="2ADEB50C" w14:textId="77777777" w:rsidR="00116C86" w:rsidRDefault="00116C86" w:rsidP="00116C8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  <w:t xml:space="preserve">    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3  </w:t>
      </w:r>
      <w:r w:rsidRPr="00116C86">
        <w:rPr>
          <w:rFonts w:ascii="TH SarabunPSK" w:hAnsi="TH SarabunPSK" w:cs="TH SarabunPSK"/>
          <w:sz w:val="32"/>
          <w:szCs w:val="32"/>
          <w:cs/>
        </w:rPr>
        <w:t>ประชาชนมีสุขภาพอนามัยแข็งแรง  ลดการเจ็บป่วย ได้รับ</w:t>
      </w:r>
    </w:p>
    <w:p w14:paraId="3CD45810" w14:textId="77777777" w:rsidR="00116C86" w:rsidRDefault="00116C86" w:rsidP="00116C86">
      <w:pPr>
        <w:tabs>
          <w:tab w:val="left" w:pos="900"/>
        </w:tabs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hAnsi="TH SarabunPSK" w:cs="TH SarabunPSK"/>
          <w:sz w:val="32"/>
          <w:szCs w:val="32"/>
          <w:cs/>
        </w:rPr>
        <w:t>สวัสดิการสังคม และสั</w:t>
      </w:r>
      <w:r>
        <w:rPr>
          <w:rFonts w:ascii="TH SarabunPSK" w:hAnsi="TH SarabunPSK" w:cs="TH SarabunPSK"/>
          <w:sz w:val="32"/>
          <w:szCs w:val="32"/>
          <w:cs/>
        </w:rPr>
        <w:t>งคม</w:t>
      </w:r>
      <w:r w:rsidRPr="00116C86">
        <w:rPr>
          <w:rFonts w:ascii="TH SarabunPSK" w:hAnsi="TH SarabunPSK" w:cs="TH SarabunPSK"/>
          <w:sz w:val="32"/>
          <w:szCs w:val="32"/>
          <w:cs/>
        </w:rPr>
        <w:t>สงเคราะห์ มีคุณภาพชีวิตที่ดีขึ้น มีการส่งเสริมจ</w:t>
      </w:r>
      <w:r>
        <w:rPr>
          <w:rFonts w:ascii="TH SarabunPSK" w:hAnsi="TH SarabunPSK" w:cs="TH SarabunPSK"/>
          <w:sz w:val="32"/>
          <w:szCs w:val="32"/>
          <w:cs/>
        </w:rPr>
        <w:t>ัดการกีฬา  ศาสนา วัฒนธรรมและ</w:t>
      </w:r>
      <w:r w:rsidRPr="00116C86">
        <w:rPr>
          <w:rFonts w:ascii="TH SarabunPSK" w:hAnsi="TH SarabunPSK" w:cs="TH SarabunPSK"/>
          <w:sz w:val="32"/>
          <w:szCs w:val="32"/>
          <w:cs/>
        </w:rPr>
        <w:t>นันทนาการใน</w:t>
      </w:r>
      <w:r w:rsidR="00471CB0">
        <w:rPr>
          <w:rFonts w:ascii="TH SarabunPSK" w:hAnsi="TH SarabunPSK" w:cs="TH SarabunPSK"/>
          <w:sz w:val="32"/>
          <w:szCs w:val="32"/>
        </w:rPr>
        <w:t xml:space="preserve"> </w:t>
      </w:r>
      <w:r w:rsidRPr="00116C86">
        <w:rPr>
          <w:rFonts w:ascii="TH SarabunPSK" w:hAnsi="TH SarabunPSK" w:cs="TH SarabunPSK"/>
          <w:sz w:val="32"/>
          <w:szCs w:val="32"/>
          <w:cs/>
        </w:rPr>
        <w:t>ท้องถิ่นที่มีคุณภาพ  ชุมชนเข้มแข็งมีความปลอดภัยทั้งในชีวิตและทรัพย์สิ</w:t>
      </w:r>
      <w:r w:rsidRPr="00116C86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9433B53" w14:textId="77777777" w:rsidR="008D154C" w:rsidRDefault="008D154C" w:rsidP="008D154C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4  </w:t>
      </w:r>
      <w:r w:rsidRPr="008D154C">
        <w:rPr>
          <w:rFonts w:ascii="TH SarabunPSK" w:hAnsi="TH SarabunPSK" w:cs="TH SarabunPSK"/>
          <w:sz w:val="32"/>
          <w:szCs w:val="32"/>
          <w:cs/>
        </w:rPr>
        <w:t>สามารถยกระดับการศึกษาสถานศึกษาที่สังกัด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</w:p>
    <w:p w14:paraId="6347AD00" w14:textId="77777777" w:rsidR="008D154C" w:rsidRPr="00116C86" w:rsidRDefault="008D154C" w:rsidP="008D154C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ส่วนตำบลนาเรียง</w:t>
      </w:r>
      <w:r w:rsidRPr="008D154C">
        <w:rPr>
          <w:rFonts w:ascii="TH SarabunPSK" w:hAnsi="TH SarabunPSK" w:cs="TH SarabunPSK"/>
          <w:sz w:val="32"/>
          <w:szCs w:val="32"/>
          <w:cs/>
        </w:rPr>
        <w:t>ตามที่ได้ตั้งเป้าหมายไว้ ผู้ปกครองให้ความสำคัญและไว้วางใจส่งบุตรหลานเข้าเรียนมากขึ้น</w:t>
      </w:r>
      <w:r w:rsidRPr="00116C86">
        <w:rPr>
          <w:rFonts w:ascii="TH SarabunPSK" w:eastAsiaTheme="minorHAnsi" w:hAnsi="TH SarabunPSK" w:cs="TH SarabunPSK"/>
          <w:sz w:val="32"/>
          <w:szCs w:val="32"/>
          <w:cs/>
        </w:rPr>
        <w:tab/>
      </w:r>
    </w:p>
    <w:p w14:paraId="4FC4CEA3" w14:textId="77777777" w:rsidR="00951A59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ประชาชนมีความรู้ความเข้าใจในการปกครองระบ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อบประชาธิปไตย  มีส่วนร่วมของ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ประชาชนในการบริหารจัดการท้องถิ่นมากขึ้น มีคุณธ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รรมจริยธรรม  รอบรู้กฎหมายที่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เกี่ยวข้อง  </w:t>
      </w:r>
    </w:p>
    <w:p w14:paraId="4C3823CC" w14:textId="77777777" w:rsidR="00951A59" w:rsidRPr="00116C86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การบริหารจัดการขององค์การบริหารส่วน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ตำบลนาเรียงมีการจัดการจัดสรร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ทรัพยากรทำให้เกิดความพร้อมต่อการให้บริการประชาชนอย่างมีประสิทธิภาพมากยิ่งขึ้น</w:t>
      </w:r>
    </w:p>
    <w:p w14:paraId="20C2281F" w14:textId="77777777" w:rsidR="00F55FAF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6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F55FAF" w:rsidRPr="00F55FAF">
        <w:rPr>
          <w:rFonts w:ascii="TH SarabunPSK" w:hAnsi="TH SarabunPSK" w:cs="TH SarabunPSK"/>
          <w:sz w:val="32"/>
          <w:szCs w:val="32"/>
          <w:cs/>
        </w:rPr>
        <w:t>ประชาชนให้ความสำคัญกับทรัพยากร</w:t>
      </w:r>
      <w:r w:rsidR="00F55FAF">
        <w:rPr>
          <w:rFonts w:ascii="TH SarabunPSK" w:hAnsi="TH SarabunPSK" w:cs="TH SarabunPSK"/>
          <w:sz w:val="32"/>
          <w:szCs w:val="32"/>
          <w:cs/>
        </w:rPr>
        <w:t>ธรรมชาติสิ่งแวดล้อม  และ</w:t>
      </w:r>
    </w:p>
    <w:p w14:paraId="5389ED06" w14:textId="77777777" w:rsidR="00951A59" w:rsidRDefault="00F55FAF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มี</w:t>
      </w:r>
      <w:r w:rsidRPr="00F55FAF">
        <w:rPr>
          <w:rFonts w:ascii="TH SarabunPSK" w:hAnsi="TH SarabunPSK" w:cs="TH SarabunPSK"/>
          <w:sz w:val="32"/>
          <w:szCs w:val="32"/>
          <w:cs/>
        </w:rPr>
        <w:t>สภาพแวดล้อมและทรัพยากรธรรมชาติที่ดีภายในตำบล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55FAF">
        <w:rPr>
          <w:rFonts w:ascii="TH SarabunPSK" w:hAnsi="TH SarabunPSK" w:cs="TH SarabunPSK"/>
          <w:sz w:val="32"/>
          <w:szCs w:val="32"/>
          <w:cs/>
        </w:rPr>
        <w:t>มีการส่งเสริมและพัฒนาการท่องเที่ยวอย่างเป็นรูปธรรม</w:t>
      </w:r>
    </w:p>
    <w:p w14:paraId="6D56EF1F" w14:textId="77777777" w:rsidR="00EE0FA6" w:rsidRPr="00116C86" w:rsidRDefault="00EE0FA6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</w:p>
    <w:p w14:paraId="3B206056" w14:textId="77777777" w:rsidR="00085E56" w:rsidRPr="00F13C13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="002847D9">
        <w:rPr>
          <w:rFonts w:ascii="TH SarabunPSK" w:hAnsi="TH SarabunPSK" w:cs="TH SarabunPSK"/>
          <w:b/>
          <w:bCs/>
          <w:sz w:val="32"/>
          <w:szCs w:val="32"/>
        </w:rPr>
        <w:t>5</w:t>
      </w:r>
      <w:r w:rsidR="00085E56" w:rsidRPr="00F13C1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085E56" w:rsidRPr="00F13C13">
        <w:rPr>
          <w:rFonts w:ascii="TH SarabunPSK" w:hAnsi="TH SarabunPSK" w:cs="TH SarabunPSK"/>
          <w:b/>
          <w:bCs/>
          <w:sz w:val="32"/>
          <w:szCs w:val="32"/>
          <w:cs/>
        </w:rPr>
        <w:tab/>
        <w:t>แนวทางการพัฒนาท้องถิ่น ประกอบด้วย</w:t>
      </w:r>
    </w:p>
    <w:p w14:paraId="641CA89E" w14:textId="77777777" w:rsidR="006603D6" w:rsidRPr="002D1113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603D6" w:rsidRPr="002D111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>ที่ 1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A7DAC63" w14:textId="77777777"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การพัฒนาโครงสร้างพื้นฐาน และพัฒนาสาธารณูปโภค สาธารณูปการที่มีประสิทธิภาพให้ทั่วทุกพื้นที่</w:t>
      </w:r>
    </w:p>
    <w:p w14:paraId="024B1687" w14:textId="77777777"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2 จัดให้มีการส่งเสริม และพัฒนาแหล่งน้ำ เพื่อใช้ในการอุปโภค บริโภค และเพื่อการเกษตร</w:t>
      </w:r>
    </w:p>
    <w:p w14:paraId="15ABF43D" w14:textId="77777777"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จัดให้มีการส่งเสริม และพัฒนาระบบไฟฟ้า โทรศัพท์และโทรคมนามเพื่อความสะดวกรวดเร็วในการติดต่อสื่อสารทั้งภายในและภายนอก</w:t>
      </w:r>
    </w:p>
    <w:p w14:paraId="00C58EAD" w14:textId="77777777" w:rsidR="00817521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 w:rsidR="00817521" w:rsidRPr="009E2D4A">
        <w:rPr>
          <w:rFonts w:ascii="TH SarabunPSK" w:hAnsi="TH SarabunPSK" w:cs="TH SarabunPSK"/>
          <w:sz w:val="32"/>
          <w:szCs w:val="32"/>
        </w:rPr>
        <w:t>4</w:t>
      </w:r>
      <w:r w:rsidR="00DC2F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การผังเมืองและการควบคุมอาคารการติดตั้งสัญญาณไฟจราจร และติดตั้งป้ายบอกทาง ,ซอย</w:t>
      </w:r>
    </w:p>
    <w:p w14:paraId="35FF240B" w14:textId="77777777" w:rsidR="00726D1A" w:rsidRDefault="00726D1A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18167F62" w14:textId="77777777" w:rsidR="00726D1A" w:rsidRDefault="00726D1A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3221992F" w14:textId="77777777" w:rsidR="00A02577" w:rsidRDefault="00A02577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4DFE7DF5" w14:textId="77777777" w:rsidR="006603D6" w:rsidRPr="002D1113" w:rsidRDefault="007F03F4" w:rsidP="001E4B36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2D1113">
        <w:rPr>
          <w:rFonts w:ascii="TH SarabunPSK" w:hAnsi="TH SarabunPSK" w:cs="TH SarabunPSK"/>
          <w:b/>
          <w:bCs/>
          <w:sz w:val="32"/>
          <w:szCs w:val="32"/>
        </w:rPr>
        <w:tab/>
      </w:r>
      <w:r w:rsidRPr="002D1113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6603D6" w:rsidRPr="002D111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>ที่ 2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73310B2" w14:textId="77777777" w:rsidR="00817521" w:rsidRPr="00817521" w:rsidRDefault="001E4B36" w:rsidP="00CB124D">
      <w:pPr>
        <w:tabs>
          <w:tab w:val="left" w:pos="0"/>
          <w:tab w:val="left" w:pos="567"/>
          <w:tab w:val="left" w:pos="241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</w:t>
      </w:r>
      <w:r w:rsidR="00CB124D">
        <w:rPr>
          <w:rFonts w:ascii="TH SarabunPSK" w:eastAsia="Cordia New" w:hAnsi="TH SarabunPSK" w:cs="TH SarabunPSK"/>
          <w:sz w:val="32"/>
          <w:szCs w:val="32"/>
        </w:rPr>
        <w:tab/>
      </w:r>
      <w:r w:rsidR="00CB124D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>2.</w:t>
      </w:r>
      <w:r w:rsidR="00817521" w:rsidRPr="00817521">
        <w:rPr>
          <w:rFonts w:ascii="TH SarabunPSK" w:eastAsia="Cordia New" w:hAnsi="TH SarabunPSK" w:cs="TH SarabunPSK"/>
          <w:sz w:val="32"/>
          <w:szCs w:val="32"/>
        </w:rPr>
        <w:t>1</w:t>
      </w:r>
      <w:r w:rsidR="00817521" w:rsidRPr="00817521">
        <w:rPr>
          <w:rFonts w:ascii="TH SarabunPSK" w:eastAsia="Cordia New" w:hAnsi="TH SarabunPSK" w:cs="TH SarabunPSK"/>
          <w:sz w:val="32"/>
          <w:szCs w:val="32"/>
          <w:cs/>
        </w:rPr>
        <w:t xml:space="preserve"> การส่งเสริม  พัฒนาการประกอบอาชีพ  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การอุดหนุนกลุ่มอาชีพ</w:t>
      </w:r>
    </w:p>
    <w:p w14:paraId="3D145DB2" w14:textId="77777777"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817521" w:rsidRPr="00817521">
        <w:rPr>
          <w:rFonts w:ascii="TH SarabunPSK" w:hAnsi="TH SarabunPSK" w:cs="TH SarabunPSK"/>
          <w:spacing w:val="-8"/>
          <w:sz w:val="32"/>
          <w:szCs w:val="32"/>
          <w:cs/>
        </w:rPr>
        <w:t>2.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2</w:t>
      </w:r>
      <w:r w:rsidR="00817521" w:rsidRPr="00817521">
        <w:rPr>
          <w:rFonts w:ascii="TH SarabunPSK" w:hAnsi="TH SarabunPSK" w:cs="TH SarabunPSK"/>
          <w:spacing w:val="-8"/>
          <w:sz w:val="32"/>
          <w:szCs w:val="32"/>
          <w:cs/>
        </w:rPr>
        <w:t xml:space="preserve"> การส่งเสริมสนับสนุนการจัดหาอุปกรณ์เครื่องมือเครื่องใช้ เวชภัณฑ์ และเคมีภัณฑ์ ในการประกอบอาชีพ</w:t>
      </w:r>
    </w:p>
    <w:p w14:paraId="515B581E" w14:textId="77777777"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การส่งเสริม สนับสนุนการให้ความรู้ด้านวิชาการ  เพื่อพัฒนาอาชีพ  ยกระดับรายได้ และลดปัญหาการว่างงาน</w:t>
      </w:r>
    </w:p>
    <w:p w14:paraId="38506AAA" w14:textId="77777777"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4 การส่งเสริม  สนับสนุนให้มีสินค้าของชุมชน สถานที่จำหน่ายสินค้า ตลาดชุมชน  และตลาดกลางเพื่อการเกษตร</w:t>
      </w:r>
    </w:p>
    <w:p w14:paraId="0018C797" w14:textId="77777777" w:rsidR="00817521" w:rsidRPr="00817521" w:rsidRDefault="002666A4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5 การส่งเสริม  และสนับสนุนการพยุงราคาผลผลิตทางการเกษตรตามนโยบายรัฐบาล</w:t>
      </w:r>
    </w:p>
    <w:p w14:paraId="51AD9870" w14:textId="77777777" w:rsidR="00817521" w:rsidRDefault="002666A4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6 การส่งเสริม สนับสนุนการใช้ปรัชญาหลักเศรษฐกิจพอเพียง แก้ไขปัญหาความยากจนในชุมชน</w:t>
      </w:r>
    </w:p>
    <w:p w14:paraId="0BBDDD74" w14:textId="77777777" w:rsidR="00680F27" w:rsidRPr="00FC03CE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/>
          <w:b/>
          <w:bCs/>
          <w:sz w:val="32"/>
          <w:szCs w:val="32"/>
        </w:rPr>
        <w:tab/>
      </w:r>
      <w:r w:rsidRPr="00FC03CE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6603D6" w:rsidRPr="00FC03C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ที่ 3</w:t>
      </w:r>
      <w:r w:rsidR="006603D6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DE56750" w14:textId="77777777" w:rsidR="00680F27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680F27" w:rsidRPr="00DC2FD9">
        <w:rPr>
          <w:rFonts w:ascii="TH SarabunPSK" w:hAnsi="TH SarabunPSK" w:cs="TH SarabunPSK"/>
          <w:sz w:val="32"/>
          <w:szCs w:val="32"/>
          <w:cs/>
        </w:rPr>
        <w:t>1 การพัฒนาส่งเสริมและสนับสนุนด้านสาธารณสุข</w:t>
      </w:r>
    </w:p>
    <w:p w14:paraId="34B91612" w14:textId="77777777" w:rsidR="00680F27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680F27" w:rsidRPr="00DC2FD9">
        <w:rPr>
          <w:rFonts w:ascii="TH SarabunPSK" w:hAnsi="TH SarabunPSK" w:cs="TH SarabunPSK"/>
          <w:sz w:val="32"/>
          <w:szCs w:val="32"/>
          <w:cs/>
        </w:rPr>
        <w:t>2 การส่งเสริม  สนับสนุน  การกีฬา  และนันทนาการในท้องถิ่นทุก ๆ รูปแบบ</w:t>
      </w:r>
    </w:p>
    <w:p w14:paraId="3B90783F" w14:textId="77777777" w:rsidR="001724C1" w:rsidRPr="00DC2FD9" w:rsidRDefault="00A2109C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 xml:space="preserve"> การส่งเสริม  สนับสนุน  อนุรักษ์  และฟื้นฟู  ศาสนา  ประเพณี  </w:t>
      </w:r>
      <w:r>
        <w:rPr>
          <w:rFonts w:ascii="TH SarabunPSK" w:hAnsi="TH SarabunPSK" w:cs="TH SarabunPSK"/>
          <w:sz w:val="32"/>
          <w:szCs w:val="32"/>
          <w:cs/>
        </w:rPr>
        <w:t>วัฒนธรรม งานรัฐพิธี  แลภูมิปัญญ</w:t>
      </w:r>
      <w:r w:rsidR="00CB124D">
        <w:rPr>
          <w:rFonts w:ascii="TH SarabunPSK" w:hAnsi="TH SarabunPSK" w:cs="TH SarabunPSK" w:hint="cs"/>
          <w:sz w:val="32"/>
          <w:szCs w:val="32"/>
          <w:cs/>
        </w:rPr>
        <w:t>า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ท้องถิ่นให้คงอยู่และแพร่หลายมากขึ้น</w:t>
      </w:r>
    </w:p>
    <w:p w14:paraId="3061DC35" w14:textId="77777777" w:rsidR="001724C1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 xml:space="preserve">4 การพัฒนาคน </w:t>
      </w:r>
      <w:r w:rsidR="001724C1" w:rsidRPr="00DC2FD9">
        <w:rPr>
          <w:rFonts w:ascii="TH SarabunPSK" w:hAnsi="TH SarabunPSK" w:cs="TH SarabunPSK"/>
          <w:sz w:val="32"/>
          <w:szCs w:val="32"/>
        </w:rPr>
        <w:t xml:space="preserve"> 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สังคม  และคุณภาพชีวิต  เพื่อสร้างความเข้มแข็งแก่ชุมชน</w:t>
      </w:r>
    </w:p>
    <w:p w14:paraId="3549B67F" w14:textId="77777777" w:rsidR="001724C1" w:rsidRPr="00DC2FD9" w:rsidRDefault="00A2109C" w:rsidP="00CB124D">
      <w:pPr>
        <w:tabs>
          <w:tab w:val="left" w:pos="2410"/>
        </w:tabs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</w:t>
      </w:r>
      <w:r w:rsidR="00CB124D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3.</w:t>
      </w:r>
      <w:r w:rsidR="005F11CD">
        <w:rPr>
          <w:rFonts w:ascii="TH SarabunPSK" w:eastAsiaTheme="minorHAnsi" w:hAnsi="TH SarabunPSK" w:cs="TH SarabunPSK"/>
          <w:sz w:val="32"/>
          <w:szCs w:val="32"/>
          <w:cs/>
        </w:rPr>
        <w:t xml:space="preserve">5 </w:t>
      </w:r>
      <w:r w:rsidR="001724C1" w:rsidRPr="00DC2FD9">
        <w:rPr>
          <w:rFonts w:ascii="TH SarabunPSK" w:eastAsiaTheme="minorHAnsi" w:hAnsi="TH SarabunPSK" w:cs="TH SarabunPSK"/>
          <w:sz w:val="32"/>
          <w:szCs w:val="32"/>
          <w:cs/>
        </w:rPr>
        <w:t>การส่งเสริม  สนับสนุนการจัดสวัสดิการสังคม  และสังคมสงเคราะห์  โดยดูแลผู้สูงอายุ  ผู้พิการ</w:t>
      </w:r>
      <w:r w:rsidR="00CB124D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1724C1" w:rsidRPr="00DC2FD9">
        <w:rPr>
          <w:rFonts w:ascii="TH SarabunPSK" w:eastAsiaTheme="minorHAnsi" w:hAnsi="TH SarabunPSK" w:cs="TH SarabunPSK"/>
          <w:sz w:val="32"/>
          <w:szCs w:val="32"/>
          <w:cs/>
        </w:rPr>
        <w:t>ผู้ป่วยเอดส์  รวมทั้งครอบครัวผู้ยากจน</w:t>
      </w:r>
    </w:p>
    <w:p w14:paraId="67EAE66C" w14:textId="77777777" w:rsidR="001724C1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5F11CD">
        <w:rPr>
          <w:rFonts w:ascii="TH SarabunPSK" w:hAnsi="TH SarabunPSK" w:cs="TH SarabunPSK"/>
          <w:sz w:val="32"/>
          <w:szCs w:val="32"/>
          <w:cs/>
        </w:rPr>
        <w:t xml:space="preserve">6 </w:t>
      </w:r>
      <w:r w:rsidR="001724C1" w:rsidRPr="00DC2FD9">
        <w:rPr>
          <w:rFonts w:ascii="TH SarabunPSK" w:hAnsi="TH SarabunPSK" w:cs="TH SarabunPSK"/>
          <w:spacing w:val="-6"/>
          <w:sz w:val="32"/>
          <w:szCs w:val="32"/>
          <w:cs/>
        </w:rPr>
        <w:t>การส่งเสริม  สนับสนุน  การรักษาความสงบเรียบร้อย  การป้องกันและบรรเทาสาธารณภัย กู้ชีพฉุกเฉิน</w:t>
      </w:r>
    </w:p>
    <w:p w14:paraId="3996B798" w14:textId="77777777" w:rsidR="00A2109C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660E0D72" w14:textId="77777777" w:rsidR="001724C1" w:rsidRPr="00FC03CE" w:rsidRDefault="005F11CD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724C1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4</w:t>
      </w:r>
    </w:p>
    <w:p w14:paraId="4426B657" w14:textId="77777777" w:rsidR="001724C1" w:rsidRPr="00DC2FD9" w:rsidRDefault="00A2109C" w:rsidP="001724C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7E7544" w:rsidRPr="00DC2FD9">
        <w:rPr>
          <w:rFonts w:ascii="TH SarabunPSK" w:hAnsi="TH SarabunPSK" w:cs="TH SarabunPSK"/>
          <w:sz w:val="32"/>
          <w:szCs w:val="32"/>
          <w:cs/>
        </w:rPr>
        <w:t>1  การส่งเสริม  สนับสนุนการศึกษาให้กับสถานศึกษาในท้องถิ่นให้มีประสิทธิภาพ  คุณภาพสอดคล้องกับความต้องการของท้องถิ่น</w:t>
      </w:r>
    </w:p>
    <w:p w14:paraId="1C2DFEF9" w14:textId="77777777" w:rsidR="007E7544" w:rsidRDefault="00A2109C" w:rsidP="00CB124D">
      <w:pPr>
        <w:pStyle w:val="a3"/>
        <w:tabs>
          <w:tab w:val="left" w:pos="241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CB124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 w:rsidR="007E7544" w:rsidRPr="00D41DAE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 xml:space="preserve"> สนับสนุนทรัพยากรเพื่อการศึกษารวมทั้งพัฒนา</w:t>
      </w:r>
      <w:r w:rsidR="00CB124D">
        <w:rPr>
          <w:rFonts w:ascii="TH SarabunPSK" w:hAnsi="TH SarabunPSK" w:cs="TH SarabunPSK"/>
          <w:sz w:val="32"/>
          <w:szCs w:val="32"/>
          <w:cs/>
        </w:rPr>
        <w:t>อาคารสถานที่และระบบบริหารจัดการ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แก่ศูนย์พัฒนาเด็กเล็กและโรงเรียนในพื้นที่ตำบลนาเรียง</w:t>
      </w:r>
    </w:p>
    <w:p w14:paraId="2B9B685B" w14:textId="77777777" w:rsidR="007E7544" w:rsidRPr="00FC03CE" w:rsidRDefault="005F11CD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7544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5</w:t>
      </w:r>
    </w:p>
    <w:p w14:paraId="03FF32FE" w14:textId="77777777" w:rsidR="007E7544" w:rsidRPr="00D41DAE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 xml:space="preserve"> การพัฒนาบุคลากรให้มีศักยภาพและประสิทธิภาพในการทำงาน โดยยึดหลักการบริหารจัดการบ้านเมืองที่ดีและรู้เท่าทันการเปลี่ยนแปลง</w:t>
      </w:r>
    </w:p>
    <w:p w14:paraId="7053FC22" w14:textId="77777777" w:rsidR="007E7544" w:rsidRPr="00D41DAE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2 การพัฒนาระบบการทำงานเพื่อเพิ่มประสิทธิภาพการบริการประชาชนให้เกิดความรวดเร็ว ถูกต้อง และทันสมัย</w:t>
      </w:r>
    </w:p>
    <w:p w14:paraId="60FC9797" w14:textId="77777777" w:rsidR="00493FDD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3 การสร้างความโปร่งใสในการปฏิบัติหน้าที่ราชการและขจัดการทุจริตประพฤติ</w:t>
      </w:r>
    </w:p>
    <w:p w14:paraId="555063C8" w14:textId="77777777" w:rsidR="007E7544" w:rsidRPr="00D41DAE" w:rsidRDefault="007E7544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D41DAE">
        <w:rPr>
          <w:rFonts w:ascii="TH SarabunPSK" w:hAnsi="TH SarabunPSK" w:cs="TH SarabunPSK"/>
          <w:sz w:val="32"/>
          <w:szCs w:val="32"/>
          <w:cs/>
        </w:rPr>
        <w:t>มิชอบ</w:t>
      </w:r>
    </w:p>
    <w:p w14:paraId="0810C707" w14:textId="77777777" w:rsidR="007E7544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4 การส่งเสริมให้ประชาชนมีส่วนร่วม การจัดทำแผนพัฒนา การติดตามการตรวจสอบและประเมินผลการดำเนินงานภาคราชการ</w:t>
      </w:r>
    </w:p>
    <w:p w14:paraId="06B00315" w14:textId="77777777" w:rsidR="00726D1A" w:rsidRDefault="00726D1A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2972DE33" w14:textId="77777777" w:rsidR="00726D1A" w:rsidRDefault="00726D1A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14:paraId="36C30C64" w14:textId="77777777" w:rsidR="007E7544" w:rsidRPr="00FC03CE" w:rsidRDefault="00C36631" w:rsidP="00C3663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7544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6</w:t>
      </w:r>
    </w:p>
    <w:p w14:paraId="73BF2534" w14:textId="77777777"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>6.</w:t>
      </w:r>
      <w:r w:rsidR="007E7544" w:rsidRPr="00C36631">
        <w:rPr>
          <w:rFonts w:ascii="TH SarabunPSK" w:hAnsi="TH SarabunPSK" w:cs="TH SarabunPSK"/>
          <w:spacing w:val="-6"/>
          <w:sz w:val="32"/>
          <w:szCs w:val="32"/>
        </w:rPr>
        <w:t>1</w:t>
      </w:r>
      <w:r w:rsidR="00C3663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7E7544" w:rsidRPr="00C36631">
        <w:rPr>
          <w:rFonts w:ascii="TH SarabunPSK" w:hAnsi="TH SarabunPSK" w:cs="TH SarabunPSK"/>
          <w:spacing w:val="-6"/>
          <w:sz w:val="32"/>
          <w:szCs w:val="32"/>
          <w:cs/>
        </w:rPr>
        <w:t>การส่งเสริม  สนับสนุน  การอนุรักษ์  และการรณรงค์ให้ประชาชนมีส่วนร่วมในการดูแลรักษาทรัพยากรธรรมชาติ</w:t>
      </w:r>
      <w:r w:rsidR="00C3663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7E7544" w:rsidRPr="00C36631">
        <w:rPr>
          <w:rFonts w:ascii="TH SarabunPSK" w:hAnsi="TH SarabunPSK" w:cs="TH SarabunPSK"/>
          <w:spacing w:val="-6"/>
          <w:sz w:val="32"/>
          <w:szCs w:val="32"/>
          <w:cs/>
        </w:rPr>
        <w:t>และสิ่งแวดล้อม</w:t>
      </w:r>
    </w:p>
    <w:p w14:paraId="070323AC" w14:textId="77777777"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 w:rsidR="007E7544" w:rsidRPr="00C36631">
        <w:rPr>
          <w:rFonts w:ascii="TH SarabunPSK" w:hAnsi="TH SarabunPSK" w:cs="TH SarabunPSK"/>
          <w:sz w:val="32"/>
          <w:szCs w:val="32"/>
        </w:rPr>
        <w:t>2</w:t>
      </w:r>
      <w:r w:rsidR="00C366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631">
        <w:rPr>
          <w:rFonts w:ascii="TH SarabunPSK" w:hAnsi="TH SarabunPSK" w:cs="TH SarabunPSK"/>
          <w:sz w:val="32"/>
          <w:szCs w:val="32"/>
          <w:cs/>
        </w:rPr>
        <w:t xml:space="preserve">การส่งเสริม สนับสนุน การปลูกป่า ปลูกหญ้าแฝก </w:t>
      </w:r>
      <w:r w:rsidR="007E7544" w:rsidRPr="00C36631">
        <w:rPr>
          <w:rFonts w:ascii="TH SarabunPSK" w:hAnsi="TH SarabunPSK" w:cs="TH SarabunPSK"/>
          <w:sz w:val="32"/>
          <w:szCs w:val="32"/>
          <w:cs/>
        </w:rPr>
        <w:t>การปรับปรุงภูมิทัศน์  และส่งเสริมการท่องเที่ยวเชิงอนุรักษ์</w:t>
      </w:r>
    </w:p>
    <w:p w14:paraId="1E7C20A1" w14:textId="77777777"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 w:rsidR="00C36631">
        <w:rPr>
          <w:rFonts w:ascii="TH SarabunPSK" w:hAnsi="TH SarabunPSK" w:cs="TH SarabunPSK"/>
          <w:sz w:val="32"/>
          <w:szCs w:val="32"/>
        </w:rPr>
        <w:t xml:space="preserve">3 </w:t>
      </w:r>
      <w:r w:rsidR="007E7544" w:rsidRPr="00C36631">
        <w:rPr>
          <w:rFonts w:ascii="TH SarabunPSK" w:hAnsi="TH SarabunPSK" w:cs="TH SarabunPSK"/>
          <w:sz w:val="32"/>
          <w:szCs w:val="32"/>
          <w:cs/>
        </w:rPr>
        <w:t>การส่งเสริมการรักษาความสะอาดและการกำจัดขยะ</w:t>
      </w:r>
    </w:p>
    <w:p w14:paraId="1AFC7B3C" w14:textId="77777777" w:rsidR="00822DA3" w:rsidRDefault="006603D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3106FDB" w14:textId="77777777" w:rsidR="00963400" w:rsidRPr="00963400" w:rsidRDefault="00963400" w:rsidP="005F14B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16"/>
          <w:szCs w:val="16"/>
        </w:rPr>
      </w:pPr>
    </w:p>
    <w:p w14:paraId="08A01435" w14:textId="77777777" w:rsidR="00D11DFB" w:rsidRDefault="00D11DFB" w:rsidP="005F14B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  <w:cs/>
        </w:rPr>
      </w:pPr>
    </w:p>
    <w:p w14:paraId="0033DB19" w14:textId="77777777" w:rsidR="00F52F31" w:rsidRPr="00F52F31" w:rsidRDefault="00AA3280" w:rsidP="00777FC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068F724" w14:textId="77777777" w:rsidR="00F52F31" w:rsidRDefault="00F52F31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35DE0E9A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22E2E8BD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76075660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289982A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439F3D54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4F009096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63B7B8DC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A3BBF1E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011FAAA8" w14:textId="77777777"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36E2B0D2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31A62E33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4F472B86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785D9B14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3A134195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0FC7B996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7C277BC4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1C40AF6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28E5437B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7E5A7D6D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708AC431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69586E9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01655CE9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28A9F5F7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B4DDBBA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14F32921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4F7D9BCF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20CF3AF7" w14:textId="77777777"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14:paraId="4915E0F5" w14:textId="77777777" w:rsidR="00963400" w:rsidRDefault="00D2481D" w:rsidP="00A02577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84E2E1" wp14:editId="04009660">
                <wp:simplePos x="0" y="0"/>
                <wp:positionH relativeFrom="column">
                  <wp:posOffset>681355</wp:posOffset>
                </wp:positionH>
                <wp:positionV relativeFrom="paragraph">
                  <wp:posOffset>-172432</wp:posOffset>
                </wp:positionV>
                <wp:extent cx="4546600" cy="1014095"/>
                <wp:effectExtent l="0" t="0" r="25400" b="14605"/>
                <wp:wrapNone/>
                <wp:docPr id="10" name="มนมุมสี่เหลี่ยมผืนผ้าด้านทแยงมุม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0" cy="101409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F63E5A" id="มนมุมสี่เหลี่ยมผืนผ้าด้านทแยงมุม 10" o:spid="_x0000_s1026" style="position:absolute;margin-left:53.65pt;margin-top:-13.6pt;width:358pt;height:79.8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546600,101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xozQIAAKgFAAAOAAAAZHJzL2Uyb0RvYy54bWysVM1u1DAQviPxDpbvNMlqt9BVs9WqVRFS&#10;1VZtUc+uY28iObaxvZtdTnAC7kgIqReQuMANCZF9mzwKYyebVm3FAZGDM+OZ+WY8f7t7y1KgBTO2&#10;UDLFyVaMEZNUZYWcpfjlxeGTZxhZR2RGhJIsxStm8d7k8aPdSo/ZQOVKZMwgAJF2XOkU587pcRRZ&#10;mrOS2C2lmQQhV6YkDlgzizJDKkAvRTSI4+2oUibTRlFmLdwetEI8CficM+pOOLfMIZFiiM2F04Tz&#10;yp/RZJeMZ4bovKBdGOQfoihJIcFpD3VAHEFzU9yDKgtqlFXcbVFVRorzgrLwBnhNEt95zXlONAtv&#10;geRY3afJ/j9Yerw4NajIoHaQHklKqFFTf2nqz+Gsw/m9qX816/fN+k1T/2jqbx1bfw3S66b+HfSv&#10;m/WHpv7Z1B83BIB8atZvG6/5rgdE4AryXmk7Bvfn+tR0nAXSJ3HJTen/kB60DLVa9bViS4coXA5H&#10;w+3tGGKmIEviZBjvjDxqdGOujXXPmSqRJ1Js1Fxmg4OCzM6gLUK1yOLIutZoo+z9SnVYCOHvfYxt&#10;VIFyK8G8gpBnjEPWII5BAAr9yvaFQQsCnUYoZdIlrSgnGWuvRzF8XZC9RQg5AHpkDo577A7Az8J9&#10;7DbsTt+bstDuvXH8t8Ba494ieFbS9cZlIZV5CEDAqzrPrf4mSW1qfJauVLaCnjKqHTar6WEBBTgi&#10;1p0SA9MFRYON4U7g4EJVKVYdhVGuzOuH7r0+ND1IMapgWlNsX82JYRiJFxLGYScZDv14B2Y4ejoA&#10;xtyWXN2WyHm5r6BMCewmTQPp9Z3YkNyo8hIWy9R7BRGRFHynmDqzYfZdu0VgNVE2nQY1GGlN3JE8&#10;19SD+6z6trpYXhKjuy500MDHajPZZHynBVtdbynVdO4UL0J/3uS1yzesg9A43ery++Y2H7RuFuzk&#10;DwAAAP//AwBQSwMEFAAGAAgAAAAhAI3AH5veAAAACwEAAA8AAABkcnMvZG93bnJldi54bWxMj8FO&#10;wzAQRO9I/IO1SNxaJ45oozROhQpVOSE18AFOvI0jYjuK3Sb8PcsJjrPzNDtT7hc7sBtOofdOQrpO&#10;gKFrve5dJ+Hz47jKgYWonFaDdyjhGwPsq/u7UhXaz+6Mtzp2jEJcKJQEE+NYcB5ag1aFtR/RkXfx&#10;k1WR5NRxPamZwu3ARZJsuFW9ow9GjXgw2H7VVyvh8JqKd1Hb4ynNm9PL2+Y8zI2R8vFhed4Bi7jE&#10;Pxh+61N1qKhT469OBzaQTrYZoRJWYiuAEZGLjC4NWZl4Al6V/P+G6gcAAP//AwBQSwECLQAUAAYA&#10;CAAAACEAtoM4kv4AAADhAQAAEwAAAAAAAAAAAAAAAAAAAAAAW0NvbnRlbnRfVHlwZXNdLnhtbFBL&#10;AQItABQABgAIAAAAIQA4/SH/1gAAAJQBAAALAAAAAAAAAAAAAAAAAC8BAABfcmVscy8ucmVsc1BL&#10;AQItABQABgAIAAAAIQBzQYxozQIAAKgFAAAOAAAAAAAAAAAAAAAAAC4CAABkcnMvZTJvRG9jLnht&#10;bFBLAQItABQABgAIAAAAIQCNwB+b3gAAAAsBAAAPAAAAAAAAAAAAAAAAACcFAABkcnMvZG93bnJl&#10;di54bWxQSwUGAAAAAAQABADzAAAAMgYAAAAA&#10;" path="m169019,l4546600,r,l4546600,845076v,93347,-75672,169019,-169019,169019l,1014095r,l,169019c,75672,75672,,169019,xe" filled="f" strokecolor="#243f60 [1604]" strokeweight="2pt">
                <v:path arrowok="t" o:connecttype="custom" o:connectlocs="169019,0;4546600,0;4546600,0;4546600,845076;4377581,1014095;0,1014095;0,1014095;0,169019;169019,0" o:connectangles="0,0,0,0,0,0,0,0,0"/>
              </v:shape>
            </w:pict>
          </mc:Fallback>
        </mc:AlternateContent>
      </w:r>
      <w:r w:rsidR="00A12AF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 3   </w:t>
      </w:r>
      <w:r w:rsidR="00963400">
        <w:rPr>
          <w:rFonts w:ascii="TH SarabunPSK" w:hAnsi="TH SarabunPSK" w:cs="TH SarabunPSK" w:hint="cs"/>
          <w:b/>
          <w:bCs/>
          <w:sz w:val="36"/>
          <w:szCs w:val="36"/>
          <w:cs/>
        </w:rPr>
        <w:t>สรุป</w:t>
      </w:r>
      <w:r w:rsidR="00963400"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รายงานผลการติดตามและประเมินผลแผนพัฒนา </w:t>
      </w:r>
    </w:p>
    <w:p w14:paraId="6763FEED" w14:textId="76B82A4F" w:rsidR="00963400" w:rsidRPr="001B332E" w:rsidRDefault="00963400" w:rsidP="00963400">
      <w:pPr>
        <w:pStyle w:val="Default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</w:t>
      </w:r>
      <w:r w:rsidRPr="001B332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BE0F7D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รอบเดือน</w:t>
      </w:r>
      <w:r w:rsidR="00726D1A">
        <w:rPr>
          <w:rFonts w:ascii="TH SarabunPSK" w:hAnsi="TH SarabunPSK" w:cs="TH SarabunPSK" w:hint="cs"/>
          <w:b/>
          <w:bCs/>
          <w:sz w:val="36"/>
          <w:szCs w:val="36"/>
          <w:cs/>
        </w:rPr>
        <w:t>มีนาคม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BE0F7D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p w14:paraId="0237C7D5" w14:textId="18FE4F45" w:rsidR="00963400" w:rsidRPr="001B332E" w:rsidRDefault="00963400" w:rsidP="00963400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(ระหว่างเดือนตุลาคม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BE0F7D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 ถึง  มีนาคม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BE0F7D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0F9E1EA" w14:textId="77777777" w:rsidR="00963400" w:rsidRPr="006B1FAC" w:rsidRDefault="00963400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20"/>
          <w:szCs w:val="20"/>
          <w:u w:val="double"/>
        </w:rPr>
      </w:pPr>
    </w:p>
    <w:p w14:paraId="7D5C95F0" w14:textId="1BEB9E63"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AE45BE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>แบบการกำกับการจัดทำแผนพัฒนาท้องถิ่น (พ.ศ. 2561 – 256</w:t>
      </w:r>
      <w:r w:rsidR="00EF2286"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>5</w:t>
      </w:r>
      <w:r w:rsidRPr="00AE45BE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 xml:space="preserve">) </w:t>
      </w:r>
    </w:p>
    <w:p w14:paraId="63F1176A" w14:textId="77777777" w:rsidR="00AE45BE" w:rsidRPr="00AE45BE" w:rsidRDefault="00AE45BE" w:rsidP="00AE45BE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E45BE">
        <w:rPr>
          <w:rFonts w:ascii="TH SarabunPSK" w:hAnsi="TH SarabunPSK" w:cs="TH SarabunPSK"/>
          <w:sz w:val="32"/>
          <w:szCs w:val="32"/>
          <w:cs/>
        </w:rPr>
        <w:t>เป็นแบบประเมินตนเองในการจัดทำแผนพัฒนาท้องถิ่นสี่ปีขององค์กรปกครองส่วนท้องถิ่น  โดยจะทำการประเมินและรายงานทุกๆ ครั้ง หลังจากที่องค์กรปกครองส่วนท้องถิ่นได้ประกาศใช้แผนพัฒนาท้องถิ่นแล้ว</w:t>
      </w:r>
    </w:p>
    <w:p w14:paraId="331C27D5" w14:textId="77777777" w:rsidR="00AE45BE" w:rsidRPr="00AE45BE" w:rsidRDefault="00AE45BE" w:rsidP="00AE45BE">
      <w:pPr>
        <w:tabs>
          <w:tab w:val="left" w:pos="3544"/>
        </w:tabs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ชื่อองค์กรปกครองส่วนท้องถิ่น</w:t>
      </w:r>
      <w:r w:rsidRPr="00AE45BE">
        <w:rPr>
          <w:rFonts w:ascii="TH SarabunPSK" w:hAnsi="TH SarabunPSK" w:cs="TH SarabunPSK"/>
          <w:sz w:val="32"/>
          <w:szCs w:val="32"/>
        </w:rPr>
        <w:t xml:space="preserve"> </w:t>
      </w:r>
      <w:r w:rsidRPr="00AE45BE">
        <w:rPr>
          <w:rFonts w:ascii="TH SarabunPSK" w:hAnsi="TH SarabunPSK" w:cs="TH SarabunPSK"/>
          <w:sz w:val="32"/>
          <w:szCs w:val="32"/>
          <w:cs/>
        </w:rPr>
        <w:t>......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Pr="00AE45BE">
        <w:rPr>
          <w:rFonts w:ascii="TH SarabunPSK" w:hAnsi="TH SarabunPSK" w:cs="TH SarabunPSK" w:hint="cs"/>
          <w:b/>
          <w:bCs/>
          <w:sz w:val="32"/>
          <w:szCs w:val="32"/>
          <w:cs/>
        </w:rPr>
        <w:t>นาเรียง</w:t>
      </w:r>
      <w:r w:rsidR="002915EC">
        <w:rPr>
          <w:rFonts w:ascii="TH SarabunPSK" w:hAnsi="TH SarabunPSK" w:cs="TH SarabunPSK" w:hint="cs"/>
          <w:sz w:val="32"/>
          <w:szCs w:val="32"/>
          <w:cs/>
        </w:rPr>
        <w:t>.....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1418"/>
        <w:gridCol w:w="1134"/>
      </w:tblGrid>
      <w:tr w:rsidR="00AE45BE" w:rsidRPr="00AE45BE" w14:paraId="49814289" w14:textId="77777777" w:rsidTr="00D2481D">
        <w:tc>
          <w:tcPr>
            <w:tcW w:w="7371" w:type="dxa"/>
            <w:vAlign w:val="center"/>
          </w:tcPr>
          <w:p w14:paraId="5A30E68D" w14:textId="77777777"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418" w:type="dxa"/>
          </w:tcPr>
          <w:p w14:paraId="210996B3" w14:textId="77777777"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มีการดำเนินการ</w:t>
            </w:r>
          </w:p>
        </w:tc>
        <w:tc>
          <w:tcPr>
            <w:tcW w:w="1134" w:type="dxa"/>
          </w:tcPr>
          <w:p w14:paraId="07E724F3" w14:textId="77777777"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ไม่มีการดำเนินการ</w:t>
            </w:r>
          </w:p>
        </w:tc>
      </w:tr>
      <w:tr w:rsidR="00AE45BE" w:rsidRPr="00AE45BE" w14:paraId="4F9BC1EB" w14:textId="77777777" w:rsidTr="00D2481D">
        <w:tc>
          <w:tcPr>
            <w:tcW w:w="9923" w:type="dxa"/>
            <w:gridSpan w:val="3"/>
          </w:tcPr>
          <w:p w14:paraId="7EE26DD0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 คณะกรรมการพัฒนาท้องถิ่น</w:t>
            </w:r>
          </w:p>
        </w:tc>
      </w:tr>
      <w:tr w:rsidR="00AE45BE" w:rsidRPr="00AE45BE" w14:paraId="2C9726E5" w14:textId="77777777" w:rsidTr="00D2481D">
        <w:tc>
          <w:tcPr>
            <w:tcW w:w="7371" w:type="dxa"/>
          </w:tcPr>
          <w:p w14:paraId="256B29DE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1.1  มีการจัดตั้งคณะกรรมการพัฒนาท้องถิ่นเพื่อจัดทำแผนพัฒนาท้องถิ่น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14:paraId="1B31E6CB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646FB59D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3E70745F" w14:textId="77777777" w:rsidTr="00D2481D">
        <w:tc>
          <w:tcPr>
            <w:tcW w:w="7371" w:type="dxa"/>
          </w:tcPr>
          <w:p w14:paraId="3DBBF762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1.2  มีการจัดประชุมคณะกรรมการพัฒนาท้องถิ่นเพื่อจัดทำแผนพัฒนาท้องถิ่น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14:paraId="6F0E3C6C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1030E290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4B7FEDFE" w14:textId="77777777" w:rsidTr="00D2481D">
        <w:tc>
          <w:tcPr>
            <w:tcW w:w="7371" w:type="dxa"/>
          </w:tcPr>
          <w:p w14:paraId="7B2D33FB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1.3  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14:paraId="10300B5D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1E30A6E9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5CD9953B" w14:textId="77777777" w:rsidTr="00D2481D">
        <w:tc>
          <w:tcPr>
            <w:tcW w:w="7371" w:type="dxa"/>
          </w:tcPr>
          <w:p w14:paraId="05DA0FB4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1.4  มีการจัดตั้งคณะกรรมการสนับสนุนการจัดทำแผนพัฒนาท้องถิ่น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14:paraId="19992B7C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2425E547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1191DCDF" w14:textId="77777777" w:rsidTr="00D2481D">
        <w:trPr>
          <w:trHeight w:val="335"/>
        </w:trPr>
        <w:tc>
          <w:tcPr>
            <w:tcW w:w="7371" w:type="dxa"/>
          </w:tcPr>
          <w:p w14:paraId="223EDA5E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1.5  มีการจัดประชุมคณะกรรมการสนับสนุนการจัดทำแผนพัฒนาท้องถิ่น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14:paraId="604C0B22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60540006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0F97FAEC" w14:textId="77777777" w:rsidTr="00D2481D">
        <w:trPr>
          <w:trHeight w:val="782"/>
        </w:trPr>
        <w:tc>
          <w:tcPr>
            <w:tcW w:w="7371" w:type="dxa"/>
          </w:tcPr>
          <w:p w14:paraId="23D2FFB3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1.6  มีคณะกรรมการพัฒนาท้องถิ่นร่วมกับประชาคมท้องถิ่น และร่วมจัดทำร่างแผนพัฒนาท้องถิ่น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14:paraId="70A841B4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01ED81C4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16275519" w14:textId="77777777" w:rsidTr="00D2481D">
        <w:tc>
          <w:tcPr>
            <w:tcW w:w="9923" w:type="dxa"/>
            <w:gridSpan w:val="3"/>
          </w:tcPr>
          <w:p w14:paraId="5481E47C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 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</w:tr>
      <w:tr w:rsidR="00AE45BE" w:rsidRPr="00AE45BE" w14:paraId="62D7ADB0" w14:textId="77777777" w:rsidTr="00D2481D">
        <w:tc>
          <w:tcPr>
            <w:tcW w:w="7371" w:type="dxa"/>
          </w:tcPr>
          <w:p w14:paraId="7DF850B5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  มีการรวมรวมข้อมูลและปัญหาสำคัญขององค์กรปกครองส่วนท้องถิ่นมาจัดทำฐานข้อมูล</w:t>
            </w:r>
          </w:p>
        </w:tc>
        <w:tc>
          <w:tcPr>
            <w:tcW w:w="1418" w:type="dxa"/>
          </w:tcPr>
          <w:p w14:paraId="3A3D2B89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57BC034E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5B447E0F" w14:textId="77777777" w:rsidTr="00D2481D">
        <w:tc>
          <w:tcPr>
            <w:tcW w:w="7371" w:type="dxa"/>
          </w:tcPr>
          <w:p w14:paraId="072F176D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2.2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14:paraId="34A265F3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552DDB57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67E401F6" w14:textId="77777777" w:rsidTr="00D2481D">
        <w:tc>
          <w:tcPr>
            <w:tcW w:w="7371" w:type="dxa"/>
          </w:tcPr>
          <w:p w14:paraId="6DA4DD0A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2.3  มีการวิเคราะห์ศักยภาพขององค์กรปกครองส่วนท้องถิ่น (</w:t>
            </w:r>
            <w:r w:rsidRPr="00D2481D">
              <w:rPr>
                <w:rFonts w:ascii="TH SarabunPSK" w:hAnsi="TH SarabunPSK" w:cs="TH SarabunPSK"/>
                <w:sz w:val="32"/>
                <w:szCs w:val="32"/>
              </w:rPr>
              <w:t>SWOT</w:t>
            </w: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) เพื่อประเมินสถานภาพการพัฒนาองค์กรปกครองส่วนท้องถิ่น</w:t>
            </w:r>
          </w:p>
        </w:tc>
        <w:tc>
          <w:tcPr>
            <w:tcW w:w="1418" w:type="dxa"/>
          </w:tcPr>
          <w:p w14:paraId="68C0AF6F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43171741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6C8810C8" w14:textId="77777777" w:rsidTr="00D2481D">
        <w:tc>
          <w:tcPr>
            <w:tcW w:w="7371" w:type="dxa"/>
          </w:tcPr>
          <w:p w14:paraId="312C230B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2.4  มีการกำหนดวิสัยทัศน์และภารกิจหลักการพัฒนาองค์กรปกครองส่วนท้องถิ่นที่สอดคล้องกับศักยภาพของท้องถิ่น</w:t>
            </w:r>
          </w:p>
        </w:tc>
        <w:tc>
          <w:tcPr>
            <w:tcW w:w="1418" w:type="dxa"/>
          </w:tcPr>
          <w:p w14:paraId="05492D53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635C71D6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10B0596C" w14:textId="77777777" w:rsidTr="00D2481D">
        <w:tc>
          <w:tcPr>
            <w:tcW w:w="7371" w:type="dxa"/>
          </w:tcPr>
          <w:p w14:paraId="3AF8B407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2.5  มีการกำหนดวิสัยทัศน์และภารกิจหลักการพัฒนาองค์กรปกครองส่วนท้องถิ่นที่สอดคล้องกับยุทธศาสตร์จังหวัด</w:t>
            </w:r>
          </w:p>
        </w:tc>
        <w:tc>
          <w:tcPr>
            <w:tcW w:w="1418" w:type="dxa"/>
          </w:tcPr>
          <w:p w14:paraId="721F559E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37248FE0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186382FD" w14:textId="77777777" w:rsidTr="00D2481D">
        <w:tc>
          <w:tcPr>
            <w:tcW w:w="7371" w:type="dxa"/>
          </w:tcPr>
          <w:p w14:paraId="58633DEE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2.6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14:paraId="724BA80D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5B7AFDB2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0F59F9F5" w14:textId="77777777" w:rsidTr="00D2481D">
        <w:tc>
          <w:tcPr>
            <w:tcW w:w="7371" w:type="dxa"/>
          </w:tcPr>
          <w:p w14:paraId="3CA4D7E9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2.7  มีการกำหนดเป้าหมายการพัฒนาองค์กรปกครองส่วนท้องถิ่น</w:t>
            </w:r>
          </w:p>
        </w:tc>
        <w:tc>
          <w:tcPr>
            <w:tcW w:w="1418" w:type="dxa"/>
          </w:tcPr>
          <w:p w14:paraId="1AFBE1BC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4C0FA5D7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4BDB1FFD" w14:textId="77777777" w:rsidTr="00D2481D">
        <w:trPr>
          <w:trHeight w:val="302"/>
        </w:trPr>
        <w:tc>
          <w:tcPr>
            <w:tcW w:w="7371" w:type="dxa"/>
          </w:tcPr>
          <w:p w14:paraId="09D6DF1C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2.8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14:paraId="1339E401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2EECC1FF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70B916E1" w14:textId="77777777" w:rsidTr="00D2481D">
        <w:trPr>
          <w:trHeight w:val="368"/>
        </w:trPr>
        <w:tc>
          <w:tcPr>
            <w:tcW w:w="7371" w:type="dxa"/>
          </w:tcPr>
          <w:p w14:paraId="30670A46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2.9  มีการกำหนดยุทธศาสตร์ที่สอดคล้องกับยุทธศาสตร์การพัฒนา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กลุ่มจังหวัด องค์กรปกครองส่วนท้องถิ่นในเขตจังหวัด</w:t>
            </w:r>
          </w:p>
        </w:tc>
        <w:tc>
          <w:tcPr>
            <w:tcW w:w="1418" w:type="dxa"/>
          </w:tcPr>
          <w:p w14:paraId="7C01DF57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6EE20A7C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76EC74C8" w14:textId="77777777" w:rsidTr="00D2481D">
        <w:trPr>
          <w:trHeight w:val="285"/>
        </w:trPr>
        <w:tc>
          <w:tcPr>
            <w:tcW w:w="7371" w:type="dxa"/>
          </w:tcPr>
          <w:p w14:paraId="07AF9BDF" w14:textId="77777777"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2.10 มีการอนุมัติแ</w:t>
            </w:r>
            <w:r w:rsidR="00BA7F77"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ละประกาศใช้แผน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14:paraId="76FB5D4D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24374205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2193AA9D" w14:textId="77777777" w:rsidTr="00D2481D">
        <w:trPr>
          <w:trHeight w:val="361"/>
        </w:trPr>
        <w:tc>
          <w:tcPr>
            <w:tcW w:w="7371" w:type="dxa"/>
          </w:tcPr>
          <w:p w14:paraId="68491AFC" w14:textId="77777777" w:rsidR="00AE45BE" w:rsidRPr="00D2481D" w:rsidRDefault="00AE45BE" w:rsidP="00BA7F77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2.11 มีการจัดทำบัญชีกลุ่มโครงการในแผน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14:paraId="579D18FA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40D40A15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14:paraId="43790CAF" w14:textId="77777777" w:rsidTr="00D2481D">
        <w:trPr>
          <w:trHeight w:val="419"/>
        </w:trPr>
        <w:tc>
          <w:tcPr>
            <w:tcW w:w="7371" w:type="dxa"/>
          </w:tcPr>
          <w:p w14:paraId="3904FA7D" w14:textId="77777777" w:rsidR="00AE45BE" w:rsidRPr="00D2481D" w:rsidRDefault="00AE45BE" w:rsidP="00BA7F77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2.12 มีการกำหนดรูปแบบการติดตามประเมินผลแผน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14:paraId="0F0A62C2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14:paraId="1C7B5BAF" w14:textId="77777777"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5E873B0" w14:textId="77777777" w:rsidR="00BA64E5" w:rsidRDefault="00BA64E5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</w:p>
    <w:p w14:paraId="11AADFD0" w14:textId="77777777"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AE45BE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แบบประเมินผลการดำเนินงานขององค์กรปกครองส่วนท้องถิ่นตามยุทธศาสตร์การพัฒนา</w:t>
      </w:r>
    </w:p>
    <w:p w14:paraId="6358DCDE" w14:textId="77777777"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16"/>
          <w:szCs w:val="16"/>
          <w:u w:val="double"/>
        </w:rPr>
      </w:pPr>
    </w:p>
    <w:p w14:paraId="631E143A" w14:textId="2BA983CD" w:rsidR="00AE45BE" w:rsidRPr="00AE45BE" w:rsidRDefault="00AE45BE" w:rsidP="00AE45BE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คำชี้แจง  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แบบประเมินตนเอง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ในแผนพัฒนาท้องถิ่น (พ.ศ. 2561 </w:t>
      </w:r>
      <w:r w:rsidR="003417B9">
        <w:rPr>
          <w:rFonts w:ascii="TH SarabunPSK" w:hAnsi="TH SarabunPSK" w:cs="TH SarabunPSK" w:hint="cs"/>
          <w:sz w:val="32"/>
          <w:szCs w:val="32"/>
          <w:cs/>
        </w:rPr>
        <w:t>-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3417B9">
        <w:rPr>
          <w:rFonts w:ascii="TH SarabunPSK" w:hAnsi="TH SarabunPSK" w:cs="TH SarabunPSK" w:hint="cs"/>
          <w:sz w:val="32"/>
          <w:szCs w:val="32"/>
          <w:cs/>
        </w:rPr>
        <w:t>5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)  ประเมินปีละสองครั้งภายในเดือนเมษายน และเดือนตุลาคม ของปีงบประมาณนั้นๆ  </w:t>
      </w:r>
    </w:p>
    <w:p w14:paraId="13FADE46" w14:textId="77777777" w:rsidR="00367CE6" w:rsidRPr="00367CE6" w:rsidRDefault="00367CE6" w:rsidP="00AE45BE">
      <w:pPr>
        <w:pBdr>
          <w:top w:val="single" w:sz="4" w:space="1" w:color="auto"/>
        </w:pBdr>
        <w:tabs>
          <w:tab w:val="left" w:pos="3544"/>
        </w:tabs>
        <w:rPr>
          <w:rFonts w:ascii="TH SarabunPSK" w:hAnsi="TH SarabunPSK" w:cs="TH SarabunPSK"/>
          <w:b/>
          <w:bCs/>
          <w:sz w:val="10"/>
          <w:szCs w:val="10"/>
        </w:rPr>
      </w:pPr>
    </w:p>
    <w:p w14:paraId="1A2DD7CF" w14:textId="77777777" w:rsidR="00AE45BE" w:rsidRPr="00AE45BE" w:rsidRDefault="00AE45BE" w:rsidP="00AE45BE">
      <w:pPr>
        <w:pBdr>
          <w:top w:val="single" w:sz="4" w:space="1" w:color="auto"/>
        </w:pBd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14:paraId="6BBCD266" w14:textId="77777777" w:rsidR="00AE45BE" w:rsidRPr="00AE45BE" w:rsidRDefault="00AE45BE" w:rsidP="00AE45BE">
      <w:pPr>
        <w:pBdr>
          <w:top w:val="single" w:sz="4" w:space="1" w:color="auto"/>
        </w:pBd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ab/>
        <w:t>1.1  ชื่อองค์กรปกครองส่วนท้องถิ่น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5776">
        <w:rPr>
          <w:rFonts w:ascii="TH SarabunPSK" w:hAnsi="TH SarabunPSK" w:cs="TH SarabunPSK"/>
          <w:sz w:val="32"/>
          <w:szCs w:val="32"/>
        </w:rPr>
        <w:t xml:space="preserve">:  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Pr="00AE45BE">
        <w:rPr>
          <w:rFonts w:ascii="TH SarabunPSK" w:hAnsi="TH SarabunPSK" w:cs="TH SarabunPSK" w:hint="cs"/>
          <w:b/>
          <w:bCs/>
          <w:sz w:val="32"/>
          <w:szCs w:val="32"/>
          <w:cs/>
        </w:rPr>
        <w:t>นาเรียง</w:t>
      </w:r>
    </w:p>
    <w:p w14:paraId="45E087B8" w14:textId="77777777" w:rsidR="00566647" w:rsidRDefault="00AE45BE" w:rsidP="00AE45BE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1.2  รายงานผลการดำเนินงาน  </w:t>
      </w:r>
    </w:p>
    <w:p w14:paraId="51C370A4" w14:textId="457F7183" w:rsidR="00291E4F" w:rsidRDefault="00566647" w:rsidP="00566647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6F1EAC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 1  เดือน  เมษายน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291E4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52"/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ไตรมาส  1 (ตุลาคม 256</w:t>
      </w:r>
      <w:r w:rsidR="0090136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91E4F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 </w:t>
      </w:r>
      <w:r w:rsidR="00291E4F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90136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51C51267" w14:textId="0DCD818D" w:rsidR="00AE45BE" w:rsidRPr="00AE45BE" w:rsidRDefault="00291E4F" w:rsidP="00291E4F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00475B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0047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ครั้งที่  2  เดือน  ตุลาคม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B26AE1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AE45BE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ไตรมาส 2 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B26AE1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90136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90A6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26AE1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E90A6C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 256</w:t>
      </w:r>
      <w:r w:rsidR="0090136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E90A6C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</w:p>
    <w:p w14:paraId="105FD68F" w14:textId="613981CF" w:rsidR="00AE45BE" w:rsidRDefault="00AE45BE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E763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ส่วนที่  2  ยุทธศาสตร์การพัฒนา</w:t>
      </w:r>
      <w:r w:rsidR="00291E4F" w:rsidRPr="004E763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และโครงการในปีงบประมาณ พ.ศ. 256</w:t>
      </w:r>
      <w:r w:rsidR="0090136D" w:rsidRPr="004E763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4E763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635D5D0" w14:textId="77777777" w:rsidR="004E7632" w:rsidRP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tbl>
      <w:tblPr>
        <w:tblW w:w="5477" w:type="pct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2D05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4E7632" w:rsidRPr="00291E4F" w14:paraId="746D27DB" w14:textId="77777777" w:rsidTr="004E7632">
        <w:trPr>
          <w:tblCellSpacing w:w="15" w:type="dxa"/>
        </w:trPr>
        <w:tc>
          <w:tcPr>
            <w:tcW w:w="4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305FDEBC" w14:textId="77777777" w:rsidR="004E7632" w:rsidRPr="00291E4F" w:rsidRDefault="004E7632" w:rsidP="004E763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การวางแผนพัฒนาท้องถิ่น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(พ.ศ. 2561 –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)</w:t>
            </w:r>
          </w:p>
          <w:p w14:paraId="68F0AEC2" w14:textId="77777777" w:rsidR="004E7632" w:rsidRPr="00291E4F" w:rsidRDefault="004E7632" w:rsidP="004E76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ได้กำหนดโครงการที่จะดำเนินการตามแผนพัฒนาท้องถิ่น (พ.ศ. 2561-256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)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</w:p>
        </w:tc>
      </w:tr>
      <w:tr w:rsidR="004E7632" w14:paraId="1F310678" w14:textId="77777777" w:rsidTr="004E7632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  <w:tblCellSpacing w:w="0" w:type="dxa"/>
        </w:trPr>
        <w:tc>
          <w:tcPr>
            <w:tcW w:w="4971" w:type="pct"/>
            <w:shd w:val="clear" w:color="auto" w:fill="92D050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9"/>
              <w:gridCol w:w="524"/>
              <w:gridCol w:w="1036"/>
              <w:gridCol w:w="524"/>
              <w:gridCol w:w="1240"/>
              <w:gridCol w:w="524"/>
              <w:gridCol w:w="1240"/>
              <w:gridCol w:w="524"/>
              <w:gridCol w:w="1240"/>
              <w:gridCol w:w="524"/>
              <w:gridCol w:w="1255"/>
            </w:tblGrid>
            <w:tr w:rsidR="004E7632" w14:paraId="73585EA5" w14:textId="77777777" w:rsidTr="004E7632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887F625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2FAABC1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  <w:t>2561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59BE9D2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  <w:t>2562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9660DE7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  <w:t>2563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B30576B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  <w:t>2564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896917D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  <w:t>2565</w:t>
                  </w:r>
                </w:p>
              </w:tc>
            </w:tr>
            <w:tr w:rsidR="004E7632" w14:paraId="53A5E9A3" w14:textId="77777777" w:rsidTr="004E7632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033D1E9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F0895C2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7662393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46F67AF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0E9A7FF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EDED28E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540613C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1DF17DC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6A31D54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AA8E127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BD27380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</w:p>
              </w:tc>
            </w:tr>
            <w:tr w:rsidR="004E7632" w14:paraId="2A574EE2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F010109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491828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D4A0B4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66,221,300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C9E80A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7BA377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855,938,660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EDF3D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CB080B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986,807,455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A47690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0967091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989,097,955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66937E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D93635A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987,647,955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6FEF46B4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7A101C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ยุทธศาสตร์การพัฒนาเศรษฐกิจ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FC9047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BD6B0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4,830,000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6BEBF1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EB4773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36,185,600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C4D7D5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3CEA46A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154,928,560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9862B4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B36580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192,068,560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EDB97E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95E40F8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146,008,560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5BE3C13E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97854B6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ยุทธศาสตร์การพัฒนาสังคม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856A48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EF3BEA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8,390,700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7E5785E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84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947590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146,607,100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2E77A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EB1C21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154,092,050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46F1C68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5A1A2E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154,822,050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4F2C7E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0EB3F3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154,972,050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1D5A11A0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B795931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ยุทธศาสตร์การพัฒนาการศึกษา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95F80C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FDCDD5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4,831,000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724142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E268CF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6,268,500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7FB97C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9FBA821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36,250,600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66DE236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08C24D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36,262,600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B6ECD56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4C825A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36,262,600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531830F9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362EE4F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ยุทธศาสตร์การพัฒนาการเมืองการบริหาร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55D159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F12AB0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4,905,000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A3835F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979FE8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24,545,000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82709D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CB153C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26,535,000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9E8990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B431B7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26,535,000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881D5C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7F452C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26,515,000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370E5E11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21B9F64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ยุทธศาสตร์การพัฒนาสิ่งแวดล้อมทรัพยากรธรรมชาติและการท่องเที่ยว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8BE9E7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3D2EF1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660,000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E2BECD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62B0FD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93,687,920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D0B631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8E4C40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94,920,920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B41A24E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FFC48A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95,040,920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C7CF37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0959F5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95,040,920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  <w:tr w:rsidR="004E7632" w14:paraId="61F684C3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D3B7217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C94B3E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257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FC551D8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89,838,000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FE1B186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470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064244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1,163,232,780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CD1171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645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C6F3F3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1,453,534,585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2D83CB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646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C9E840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1,493,827,085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83D213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644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C303F3A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1,446,447,085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2"/>
                      <w:szCs w:val="22"/>
                    </w:rPr>
                    <w:t>00</w:t>
                  </w:r>
                </w:p>
              </w:tc>
            </w:tr>
          </w:tbl>
          <w:p w14:paraId="49500DDF" w14:textId="77777777" w:rsidR="004E7632" w:rsidRDefault="004E7632" w:rsidP="004E7632">
            <w:pPr>
              <w:rPr>
                <w:rFonts w:ascii="THSarabunNew" w:hAnsi="THSarabunNew"/>
                <w:sz w:val="18"/>
                <w:szCs w:val="18"/>
              </w:rPr>
            </w:pPr>
          </w:p>
        </w:tc>
      </w:tr>
    </w:tbl>
    <w:p w14:paraId="3A05812D" w14:textId="0A5870D2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DECDD43" w14:textId="02F13D4B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BC913B9" w14:textId="6C06AA3A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6BD53F4" w14:textId="384A8C3C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EF2B669" w14:textId="604CA11A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6CD3CCE" w14:textId="3AA2AD49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DDEAC81" w14:textId="328C8251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37032C5" w14:textId="12588523" w:rsidR="004E7632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8F853D3" w14:textId="77777777" w:rsidR="004E7632" w:rsidRPr="00226159" w:rsidRDefault="004E7632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7B6D6F5" w14:textId="77777777" w:rsidR="00AE45BE" w:rsidRPr="00AE45BE" w:rsidRDefault="00AE45BE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10"/>
          <w:szCs w:val="10"/>
        </w:rPr>
      </w:pPr>
    </w:p>
    <w:p w14:paraId="18674FBE" w14:textId="77777777" w:rsidR="00AE45BE" w:rsidRDefault="00AE45BE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14:paraId="631C8456" w14:textId="1885F90A" w:rsidR="00E6391B" w:rsidRDefault="00E6391B" w:rsidP="00E6391B">
      <w:pPr>
        <w:pStyle w:val="1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รายงานสรุปผลการวางแผนพัฒนา 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ปี 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226159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br/>
      </w: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>อบต. นาเรียง พรหมคีรี จ.นครศรีธรรมราช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W w:w="5356" w:type="pct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2D05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80"/>
      </w:tblGrid>
      <w:tr w:rsidR="004E7632" w:rsidRPr="00291E4F" w14:paraId="41CD20EC" w14:textId="77777777" w:rsidTr="004E7632">
        <w:trPr>
          <w:tblCellSpacing w:w="15" w:type="dxa"/>
        </w:trPr>
        <w:tc>
          <w:tcPr>
            <w:tcW w:w="4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C8623B1" w14:textId="77777777" w:rsidR="004E7632" w:rsidRPr="00291E4F" w:rsidRDefault="004E7632" w:rsidP="004E763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การวางแผนพัฒนาท้องถิ่น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(พ.ศ. 2561 –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)</w:t>
            </w:r>
          </w:p>
          <w:p w14:paraId="411445F8" w14:textId="77777777" w:rsidR="004E7632" w:rsidRPr="00291E4F" w:rsidRDefault="004E7632" w:rsidP="004E76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ได้กำหนดโครงการที่จะดำเนินการตามแผนพัฒนาท้องถิ่น (พ.ศ. 2561-256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)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</w:p>
        </w:tc>
      </w:tr>
      <w:tr w:rsidR="004E7632" w14:paraId="49B9AD5D" w14:textId="77777777" w:rsidTr="004E7632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  <w:tblCellSpacing w:w="0" w:type="dxa"/>
        </w:trPr>
        <w:tc>
          <w:tcPr>
            <w:tcW w:w="4970" w:type="pct"/>
            <w:shd w:val="clear" w:color="auto" w:fill="92D050"/>
            <w:vAlign w:val="center"/>
            <w:hideMark/>
          </w:tcPr>
          <w:tbl>
            <w:tblPr>
              <w:tblW w:w="4975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06"/>
              <w:gridCol w:w="1123"/>
              <w:gridCol w:w="1609"/>
              <w:gridCol w:w="982"/>
              <w:gridCol w:w="1565"/>
              <w:gridCol w:w="1161"/>
              <w:gridCol w:w="1568"/>
            </w:tblGrid>
            <w:tr w:rsidR="004E7632" w14:paraId="38287106" w14:textId="77777777" w:rsidTr="004E7632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574D1CD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389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E1809BA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2563</w:t>
                  </w:r>
                </w:p>
              </w:tc>
              <w:tc>
                <w:tcPr>
                  <w:tcW w:w="129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B3A152F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2564</w:t>
                  </w:r>
                </w:p>
              </w:tc>
              <w:tc>
                <w:tcPr>
                  <w:tcW w:w="135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E4BAC93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2565</w:t>
                  </w:r>
                </w:p>
              </w:tc>
            </w:tr>
            <w:tr w:rsidR="004E7632" w14:paraId="4BB62A20" w14:textId="77777777" w:rsidTr="004E7632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284C322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0F9EB6B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EC93798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866A640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504AB89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F3568C9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F019B79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4E7632" w14:paraId="44F1ABAF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67AFE2B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ยุทธศาสตร์ด้านโครงสร้างพื้นฐาน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A0AD2D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366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C46C1A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986,807,455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808ED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367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BF5BB0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989,097,955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1405D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365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30888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987,647,955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45D95F76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65424DB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ยุทธศาสตร์การพัฒนาเศรษฐกิจ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C132B3A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41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66DF87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154,928,560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3E176AC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41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B9279F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192,068,560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D5E4F5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41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6160561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146,008,560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2D2F0952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F300A35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ยุทธศาสตร์การพัฒนาสังคม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7787D8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112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47419B5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154,092,050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50AE5A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112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E1A3581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154,822,050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E8361EA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112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15035D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154,972,050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643AAA2B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08564E3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ยุทธศาสตร์การพัฒนาการศึกษา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B600B0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38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E936A8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36,250,600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869865E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38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354A42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36,262,600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12979FB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38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F394C8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36,262,600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2768CE8A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99F1182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ยุทธศาสตร์การพัฒนาการเมืองการบริหาร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5443031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54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3F9C11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26,535,000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F722BE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54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A0C44B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26,535,000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3B518F7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54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58B989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26,515,000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34AFCBFE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AC85221" w14:textId="77777777" w:rsidR="004E7632" w:rsidRPr="004E7632" w:rsidRDefault="004E7632" w:rsidP="004E763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ยุทธศาสตร์การพัฒนาสิ่งแวดล้อมทรัพยากรธรรมชาติและการท่องเที่ยว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544EF3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34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0993D70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94,920,920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1D6B738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34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53FCEC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95,040,920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BEBEC7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34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4DCC649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Fonts w:ascii="TH SarabunPSK" w:hAnsi="TH SarabunPSK" w:cs="TH SarabunPSK"/>
                      <w:sz w:val="28"/>
                    </w:rPr>
                    <w:t>95,040,920</w:t>
                  </w:r>
                  <w:r w:rsidRPr="004E7632">
                    <w:rPr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  <w:tr w:rsidR="004E7632" w14:paraId="51623421" w14:textId="77777777" w:rsidTr="004E763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7319136" w14:textId="77777777" w:rsidR="004E7632" w:rsidRPr="004E7632" w:rsidRDefault="004E7632" w:rsidP="004E7632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5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5CF71B3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645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249AAE2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1,453,534,585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4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F2D652F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646</w:t>
                  </w:r>
                </w:p>
              </w:tc>
              <w:tc>
                <w:tcPr>
                  <w:tcW w:w="7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B8FA80D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1,493,827,085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  <w:tc>
                <w:tcPr>
                  <w:tcW w:w="5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12EA476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644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567FD04" w14:textId="77777777" w:rsidR="004E7632" w:rsidRPr="004E7632" w:rsidRDefault="004E7632" w:rsidP="004E7632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1,446,447,085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  <w:cs/>
                    </w:rPr>
                    <w:t>.</w:t>
                  </w:r>
                  <w:r w:rsidRPr="004E7632">
                    <w:rPr>
                      <w:rStyle w:val="ae"/>
                      <w:rFonts w:ascii="TH SarabunPSK" w:hAnsi="TH SarabunPSK" w:cs="TH SarabunPSK"/>
                      <w:sz w:val="28"/>
                    </w:rPr>
                    <w:t>00</w:t>
                  </w:r>
                </w:p>
              </w:tc>
            </w:tr>
          </w:tbl>
          <w:p w14:paraId="3F76C03D" w14:textId="77777777" w:rsidR="004E7632" w:rsidRDefault="004E7632" w:rsidP="004E7632">
            <w:pPr>
              <w:rPr>
                <w:rFonts w:ascii="THSarabunNew" w:hAnsi="THSarabunNew"/>
                <w:sz w:val="18"/>
                <w:szCs w:val="18"/>
              </w:rPr>
            </w:pPr>
          </w:p>
        </w:tc>
      </w:tr>
    </w:tbl>
    <w:p w14:paraId="1C7DE1BC" w14:textId="421EAB83" w:rsidR="00E6391B" w:rsidRDefault="00E6391B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DA69B68" w14:textId="7F5F3E7B" w:rsidR="00D66946" w:rsidRDefault="00D66946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3ECF916" w14:textId="2B305148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7AAFDE3" w14:textId="75DAD949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CEAE0B" w14:textId="7EF7C4D1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2468A8E" w14:textId="673E0A2D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2196113" w14:textId="32AE08FE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99BD21C" w14:textId="49D87435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FEEEEA6" w14:textId="5C45FE2A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4348361" w14:textId="6DA0C5DA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BD31D14" w14:textId="7D0F5CDB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16A4088" w14:textId="743A8EB9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5824FF0" w14:textId="6B3BDE7A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2D2E860" w14:textId="2029A709" w:rsidR="00261831" w:rsidRDefault="00261831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380ED3A" w14:textId="77777777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  <w:sectPr w:rsidR="00AA5573" w:rsidSect="00AE45BE">
          <w:footerReference w:type="default" r:id="rId8"/>
          <w:pgSz w:w="11906" w:h="16838"/>
          <w:pgMar w:top="1135" w:right="1133" w:bottom="1440" w:left="1440" w:header="708" w:footer="708" w:gutter="0"/>
          <w:cols w:space="708"/>
          <w:docGrid w:linePitch="360"/>
        </w:sectPr>
      </w:pPr>
    </w:p>
    <w:p w14:paraId="5E036FD7" w14:textId="0E192AD8" w:rsidR="00261831" w:rsidRPr="00716C53" w:rsidRDefault="00261831" w:rsidP="00261831">
      <w:pPr>
        <w:pStyle w:val="1"/>
        <w:jc w:val="center"/>
        <w:rPr>
          <w:rFonts w:ascii="TH SarabunPSK" w:eastAsia="Times New Roman" w:hAnsi="TH SarabunPSK" w:cs="TH SarabunPSK"/>
          <w:sz w:val="40"/>
          <w:szCs w:val="40"/>
        </w:rPr>
      </w:pPr>
      <w:r w:rsidRPr="00716C53">
        <w:rPr>
          <w:rFonts w:ascii="TH SarabunPSK" w:eastAsia="Times New Roman" w:hAnsi="TH SarabunPSK" w:cs="TH SarabunPSK"/>
          <w:sz w:val="40"/>
          <w:szCs w:val="40"/>
          <w:cs/>
        </w:rPr>
        <w:lastRenderedPageBreak/>
        <w:t xml:space="preserve">รายงานโครงการที่เบิกจ่าย ปี </w:t>
      </w:r>
      <w:r w:rsidRPr="00716C53">
        <w:rPr>
          <w:rFonts w:ascii="TH SarabunPSK" w:eastAsia="Times New Roman" w:hAnsi="TH SarabunPSK" w:cs="TH SarabunPSK"/>
          <w:sz w:val="40"/>
          <w:szCs w:val="40"/>
        </w:rPr>
        <w:t>256</w:t>
      </w:r>
      <w:r w:rsidR="006B6645" w:rsidRPr="00716C53">
        <w:rPr>
          <w:rFonts w:ascii="TH SarabunPSK" w:eastAsia="Times New Roman" w:hAnsi="TH SarabunPSK" w:cs="TH SarabunPSK"/>
          <w:sz w:val="40"/>
          <w:szCs w:val="40"/>
        </w:rPr>
        <w:t>3</w:t>
      </w:r>
      <w:r w:rsidR="00716C53" w:rsidRPr="00716C53">
        <w:rPr>
          <w:rFonts w:ascii="TH SarabunPSK" w:eastAsia="Times New Roman" w:hAnsi="TH SarabunPSK" w:cs="TH SarabunPSK"/>
          <w:sz w:val="40"/>
          <w:szCs w:val="40"/>
        </w:rPr>
        <w:t xml:space="preserve">  </w:t>
      </w:r>
      <w:r w:rsidR="00716C53" w:rsidRPr="00716C53">
        <w:rPr>
          <w:rFonts w:ascii="TH SarabunPSK" w:eastAsia="Times New Roman" w:hAnsi="TH SarabunPSK" w:cs="TH SarabunPSK"/>
          <w:sz w:val="40"/>
          <w:szCs w:val="40"/>
          <w:cs/>
        </w:rPr>
        <w:t>ตามแผนงาน</w:t>
      </w:r>
      <w:r w:rsidRPr="00716C53">
        <w:rPr>
          <w:rFonts w:ascii="TH SarabunPSK" w:eastAsia="Times New Roman" w:hAnsi="TH SarabunPSK" w:cs="TH SarabunPSK"/>
          <w:sz w:val="40"/>
          <w:szCs w:val="40"/>
        </w:rPr>
        <w:br/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378"/>
        <w:gridCol w:w="222"/>
      </w:tblGrid>
      <w:tr w:rsidR="00A315CD" w:rsidRPr="00A315CD" w14:paraId="030E2487" w14:textId="77777777" w:rsidTr="00A315CD">
        <w:trPr>
          <w:gridAfter w:val="1"/>
          <w:wAfter w:w="36" w:type="dxa"/>
          <w:trHeight w:val="668"/>
          <w:jc w:val="center"/>
        </w:trPr>
        <w:tc>
          <w:tcPr>
            <w:tcW w:w="95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D060E" w14:textId="4017D051" w:rsidR="00A315CD" w:rsidRPr="00A315CD" w:rsidRDefault="00F723A3" w:rsidP="00A315CD">
            <w:pPr>
              <w:ind w:firstLine="1171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          </w:t>
            </w:r>
            <w:r w:rsidR="00A315CD"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งบแสดงผลการดำเนินงานจ่ายจากเงินรายรับและเงินสะสม</w:t>
            </w:r>
          </w:p>
        </w:tc>
      </w:tr>
      <w:tr w:rsidR="00A315CD" w:rsidRPr="00A315CD" w14:paraId="4CD328F7" w14:textId="77777777" w:rsidTr="00A315CD">
        <w:trPr>
          <w:trHeight w:val="255"/>
          <w:jc w:val="center"/>
        </w:trPr>
        <w:tc>
          <w:tcPr>
            <w:tcW w:w="95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EF90" w14:textId="77777777" w:rsidR="00A315CD" w:rsidRPr="00A315CD" w:rsidRDefault="00A315CD" w:rsidP="00A315C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3AB7" w14:textId="77777777" w:rsidR="00A315CD" w:rsidRPr="00A315CD" w:rsidRDefault="00A315CD" w:rsidP="00A315C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315CD" w:rsidRPr="00A315CD" w14:paraId="727E050D" w14:textId="77777777" w:rsidTr="00A315CD">
        <w:trPr>
          <w:trHeight w:val="360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76532" w14:textId="1C50B5C1" w:rsidR="00A315CD" w:rsidRPr="00A315CD" w:rsidRDefault="00A315CD" w:rsidP="00A315CD">
            <w:pPr>
              <w:ind w:left="1313" w:hanging="1313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   </w:t>
            </w:r>
            <w:r w:rsidR="00F723A3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ตั้งแต่วันที่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1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ตุลาคม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2562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ถึงวันที่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31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มีนาคม </w:t>
            </w:r>
            <w:r w:rsidRPr="00A315CD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>2563</w:t>
            </w:r>
          </w:p>
        </w:tc>
        <w:tc>
          <w:tcPr>
            <w:tcW w:w="36" w:type="dxa"/>
            <w:vAlign w:val="center"/>
            <w:hideMark/>
          </w:tcPr>
          <w:p w14:paraId="7152045B" w14:textId="77777777" w:rsidR="00A315CD" w:rsidRPr="00A315CD" w:rsidRDefault="00A315CD" w:rsidP="00A315CD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2E0F104B" w14:textId="12F0D601" w:rsidR="005820D7" w:rsidRPr="00AA5573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2860" w:type="dxa"/>
        <w:tblLook w:val="04A0" w:firstRow="1" w:lastRow="0" w:firstColumn="1" w:lastColumn="0" w:noHBand="0" w:noVBand="1"/>
      </w:tblPr>
      <w:tblGrid>
        <w:gridCol w:w="273"/>
        <w:gridCol w:w="2562"/>
        <w:gridCol w:w="1657"/>
        <w:gridCol w:w="1677"/>
        <w:gridCol w:w="1665"/>
        <w:gridCol w:w="1677"/>
        <w:gridCol w:w="1672"/>
        <w:gridCol w:w="1677"/>
      </w:tblGrid>
      <w:tr w:rsidR="00A315CD" w:rsidRPr="00A315CD" w14:paraId="0BFDD695" w14:textId="77777777" w:rsidTr="00A315CD">
        <w:trPr>
          <w:trHeight w:val="840"/>
        </w:trPr>
        <w:tc>
          <w:tcPr>
            <w:tcW w:w="2713" w:type="dxa"/>
            <w:gridSpan w:val="2"/>
            <w:tcBorders>
              <w:top w:val="single" w:sz="4" w:space="0" w:color="A9A9A9"/>
              <w:left w:val="single" w:sz="4" w:space="0" w:color="D3D3D3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116054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รายการ/หมวด</w:t>
            </w:r>
          </w:p>
        </w:tc>
        <w:tc>
          <w:tcPr>
            <w:tcW w:w="16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A92C16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ประมาณการ</w:t>
            </w:r>
          </w:p>
        </w:tc>
        <w:tc>
          <w:tcPr>
            <w:tcW w:w="16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0D4352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รวมจ่ายจาก</w:t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เงินงบประมาณ</w:t>
            </w:r>
          </w:p>
        </w:tc>
        <w:tc>
          <w:tcPr>
            <w:tcW w:w="16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DCA03E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รวมจ่ายจาก</w:t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เงินอุดหนุนระบุวัตถุประสงค์/เฉพาะกิจ</w:t>
            </w:r>
          </w:p>
        </w:tc>
        <w:tc>
          <w:tcPr>
            <w:tcW w:w="16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FC4350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รวม</w:t>
            </w:r>
          </w:p>
        </w:tc>
        <w:tc>
          <w:tcPr>
            <w:tcW w:w="169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AF3744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รวมจ่ายจาก</w:t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เงินสะสม</w:t>
            </w:r>
          </w:p>
        </w:tc>
        <w:tc>
          <w:tcPr>
            <w:tcW w:w="16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E8186D" w14:textId="77777777" w:rsidR="00A315CD" w:rsidRPr="00A315CD" w:rsidRDefault="00A315CD" w:rsidP="00A315CD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รวม</w:t>
            </w: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A315CD" w:rsidRPr="00A315CD" w14:paraId="3C26FF44" w14:textId="77777777" w:rsidTr="00A315CD">
        <w:trPr>
          <w:trHeight w:val="255"/>
        </w:trPr>
        <w:tc>
          <w:tcPr>
            <w:tcW w:w="87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A9A9A9"/>
            <w:vAlign w:val="center"/>
            <w:hideMark/>
          </w:tcPr>
          <w:p w14:paraId="241DC276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  <w:r w:rsidRPr="00A315CD">
              <w:rPr>
                <w:rFonts w:ascii="Microsoft Sans Serif" w:hAnsi="Microsoft Sans Serif" w:cs="Microsoft Sans Serif"/>
                <w:color w:val="A9A9A9"/>
                <w:sz w:val="2"/>
                <w:szCs w:val="2"/>
                <w:cs/>
              </w:rPr>
              <w:t>รายจ่าย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B9E26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u w:val="single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u w:val="single"/>
                <w:cs/>
              </w:rPr>
              <w:t>รายจ่าย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2FC32B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5F071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A0A9BF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9CBF6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8BDE5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49D96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</w:tr>
      <w:tr w:rsidR="00A315CD" w:rsidRPr="00A315CD" w14:paraId="76E410CE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1BB749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32E5C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งบกลาง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2633C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10,971,294.00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9DF1A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5,642,714.00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4D482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5C388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5,642,714.00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AF73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600,800.00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A1B3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6,243,514.00</w:t>
            </w:r>
          </w:p>
        </w:tc>
      </w:tr>
      <w:tr w:rsidR="00A315CD" w:rsidRPr="00A315CD" w14:paraId="1B270BD7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65B5A2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F5D900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เงินเดือน</w:t>
            </w: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 xml:space="preserve"> (</w:t>
            </w: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ฝ่ายการเมือง)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92A3FA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1,390,740.00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A9728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1,069,560.00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B948A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E306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1,069,560.00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390B9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3D09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1,069,560.00</w:t>
            </w:r>
          </w:p>
        </w:tc>
      </w:tr>
      <w:tr w:rsidR="00A315CD" w:rsidRPr="00A315CD" w14:paraId="45520158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FE087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81434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เงินเดือน</w:t>
            </w: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 xml:space="preserve"> (</w:t>
            </w: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ฝ่ายประจำ)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BC73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8,745,140.00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7396B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4,315,434.19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271A6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EB47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4,315,434.19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3EFF5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5B37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4,315,434.19</w:t>
            </w:r>
          </w:p>
        </w:tc>
      </w:tr>
      <w:tr w:rsidR="00A315CD" w:rsidRPr="00A315CD" w14:paraId="397DC6E2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0A5A38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33FA9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ค่าตอบแทน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219AE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701,490.00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11353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274,750.00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F047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BDEC4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274,750.00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8DD740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87881F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274,750.00</w:t>
            </w:r>
          </w:p>
        </w:tc>
      </w:tr>
      <w:tr w:rsidR="00A315CD" w:rsidRPr="00A315CD" w14:paraId="5C294F97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4399BB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D554E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ค่าใช้สอย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E57EA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5,309,976.00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2FB04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794,427.87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899E6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DD75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794,427.87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9FD5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157,947.00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9C8C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952,374.87</w:t>
            </w:r>
          </w:p>
        </w:tc>
      </w:tr>
      <w:tr w:rsidR="00A315CD" w:rsidRPr="00A315CD" w14:paraId="7E2624C0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DF3C02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DDEA3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ค่าวัสดุ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22D8BF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1,432,860.00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E206C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202,776.56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BEA7F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21,375.00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FE5E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224,151.56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47C2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ADF5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224,151.56</w:t>
            </w:r>
          </w:p>
        </w:tc>
      </w:tr>
      <w:tr w:rsidR="00A315CD" w:rsidRPr="00A315CD" w14:paraId="398B1EBC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5CE365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C6718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ค่าสาธารณูปโภค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5BCF8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958,000.00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600CD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524,632.09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C9BB99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EB1A0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524,632.09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12730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90AAB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524,632.09</w:t>
            </w:r>
          </w:p>
        </w:tc>
      </w:tr>
      <w:tr w:rsidR="00A315CD" w:rsidRPr="00A315CD" w14:paraId="007B9963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26D941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696CF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ค่าครุภัณฑ์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68EE9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704,000.00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53D3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118,720.00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92B49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EE68F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118,720.00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E60B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220A9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118,720.00</w:t>
            </w:r>
          </w:p>
        </w:tc>
      </w:tr>
      <w:tr w:rsidR="00A315CD" w:rsidRPr="00A315CD" w14:paraId="419A883F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B821F7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BC0A5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ค่าที่ดินและสิ่งก่อสร้าง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1A5CF6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6,996,000.00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D1173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433893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E4A6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91395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453,646.50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0FD84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453,646.50</w:t>
            </w:r>
          </w:p>
        </w:tc>
      </w:tr>
      <w:tr w:rsidR="00A315CD" w:rsidRPr="00A315CD" w14:paraId="77C479A1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69A3D0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BE54F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รายจ่ายอื่น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EE2A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25,000.00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AB0E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0A41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500D2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D3DAC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93D0F8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315CD" w:rsidRPr="00A315CD" w14:paraId="0727CA82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7B16E4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A9A9A9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9F6FA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  <w:cs/>
              </w:rPr>
              <w:t>เงินอุดหนุน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4BFF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1,265,500.00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55D31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553,500.00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50150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00BB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553,500.00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1F3BE8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A22DA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553,500.00</w:t>
            </w:r>
          </w:p>
        </w:tc>
      </w:tr>
      <w:tr w:rsidR="00A315CD" w:rsidRPr="00A315CD" w14:paraId="65B23F9E" w14:textId="77777777" w:rsidTr="00A315CD">
        <w:trPr>
          <w:trHeight w:val="255"/>
        </w:trPr>
        <w:tc>
          <w:tcPr>
            <w:tcW w:w="8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909161" w14:textId="77777777" w:rsidR="00A315CD" w:rsidRPr="00A315CD" w:rsidRDefault="00A315CD" w:rsidP="00A315CD">
            <w:pPr>
              <w:rPr>
                <w:rFonts w:ascii="Microsoft Sans Serif" w:hAnsi="Microsoft Sans Serif" w:cs="Microsoft Sans Serif"/>
                <w:color w:val="000000" w:themeColor="text1"/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25F9E5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  <w:cs/>
              </w:rPr>
              <w:t>รวมจ่าย</w:t>
            </w:r>
          </w:p>
        </w:tc>
        <w:tc>
          <w:tcPr>
            <w:tcW w:w="1675" w:type="dxa"/>
            <w:tcBorders>
              <w:top w:val="single" w:sz="4" w:space="0" w:color="A9A9A9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0C73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38,500,000.00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178118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13,496,514.71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02FB7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21,375.00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34995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13,517,889.71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5ACB9E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1,212,393.50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25B38" w14:textId="77777777" w:rsidR="00A315CD" w:rsidRPr="00A315CD" w:rsidRDefault="00A315CD" w:rsidP="00A315CD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315CD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14,730,283.21</w:t>
            </w:r>
          </w:p>
        </w:tc>
      </w:tr>
    </w:tbl>
    <w:p w14:paraId="3C4EA627" w14:textId="3048EC14" w:rsidR="005820D7" w:rsidRPr="00A315CD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9580CC" w14:textId="59A62635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614A71A" w14:textId="715B8734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F5ED245" w14:textId="53B58EFC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781" w:type="dxa"/>
        <w:tblLook w:val="04A0" w:firstRow="1" w:lastRow="0" w:firstColumn="1" w:lastColumn="0" w:noHBand="0" w:noVBand="1"/>
      </w:tblPr>
      <w:tblGrid>
        <w:gridCol w:w="1680"/>
        <w:gridCol w:w="1680"/>
        <w:gridCol w:w="1700"/>
        <w:gridCol w:w="1700"/>
        <w:gridCol w:w="1700"/>
        <w:gridCol w:w="1700"/>
        <w:gridCol w:w="1700"/>
        <w:gridCol w:w="1460"/>
        <w:gridCol w:w="1461"/>
      </w:tblGrid>
      <w:tr w:rsidR="00A447CA" w:rsidRPr="00A447CA" w14:paraId="170CC2A2" w14:textId="77777777" w:rsidTr="00CC26DE">
        <w:trPr>
          <w:trHeight w:val="840"/>
        </w:trPr>
        <w:tc>
          <w:tcPr>
            <w:tcW w:w="168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AD8F9D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lastRenderedPageBreak/>
              <w:t>แผนงานบริหารงานทั่วไป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00110</w:t>
            </w:r>
          </w:p>
        </w:tc>
        <w:tc>
          <w:tcPr>
            <w:tcW w:w="168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6B4F4D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แผนงานการรักษาความสงบภายใน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00120</w:t>
            </w:r>
          </w:p>
        </w:tc>
        <w:tc>
          <w:tcPr>
            <w:tcW w:w="17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CE31F0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แผนงานการศึกษา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00210</w:t>
            </w:r>
          </w:p>
        </w:tc>
        <w:tc>
          <w:tcPr>
            <w:tcW w:w="17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5E8C6B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แผนงานสาธารณสุข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00220</w:t>
            </w:r>
          </w:p>
        </w:tc>
        <w:tc>
          <w:tcPr>
            <w:tcW w:w="17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63DC29B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แผนงานเคหะและชุมชน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00240</w:t>
            </w:r>
          </w:p>
        </w:tc>
        <w:tc>
          <w:tcPr>
            <w:tcW w:w="17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5F9711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แผนงานสร้างความเข้มแข็งของชุมชน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00250</w:t>
            </w:r>
          </w:p>
        </w:tc>
        <w:tc>
          <w:tcPr>
            <w:tcW w:w="170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332A16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แผนงานการศาสนาวัฒนธรรมและนันทนาการ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00260</w:t>
            </w:r>
          </w:p>
        </w:tc>
        <w:tc>
          <w:tcPr>
            <w:tcW w:w="14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E26FB3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แผนงานการเกษตร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00320</w:t>
            </w:r>
          </w:p>
        </w:tc>
        <w:tc>
          <w:tcPr>
            <w:tcW w:w="146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AE3FA78" w14:textId="77777777" w:rsidR="00A447CA" w:rsidRPr="00A447CA" w:rsidRDefault="00A447CA" w:rsidP="00A447CA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  <w:cs/>
              </w:rPr>
              <w:t>แผนงานงบกลาง</w:t>
            </w:r>
            <w:r w:rsidRPr="00A447CA">
              <w:rPr>
                <w:rFonts w:ascii="Microsoft Sans Serif" w:hAnsi="Microsoft Sans Serif" w:cs="Microsoft Sans Serif"/>
                <w:b/>
                <w:bCs/>
                <w:color w:val="000000"/>
                <w:sz w:val="16"/>
                <w:szCs w:val="16"/>
              </w:rPr>
              <w:br/>
              <w:t>00410</w:t>
            </w:r>
          </w:p>
        </w:tc>
      </w:tr>
      <w:tr w:rsidR="00A447CA" w:rsidRPr="00A447CA" w14:paraId="68B550CB" w14:textId="77777777" w:rsidTr="00CC26DE">
        <w:trPr>
          <w:trHeight w:val="255"/>
        </w:trPr>
        <w:tc>
          <w:tcPr>
            <w:tcW w:w="1680" w:type="dxa"/>
            <w:tcBorders>
              <w:top w:val="single" w:sz="4" w:space="0" w:color="A9A9A9"/>
              <w:left w:val="single" w:sz="4" w:space="0" w:color="auto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93903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0FDC1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7AC62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10ACA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BD088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FD8FF8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88F4EA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2863F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0B67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</w:tr>
      <w:tr w:rsidR="00A447CA" w:rsidRPr="00A447CA" w14:paraId="40C0B604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959D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2905C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0116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8F31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27C31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33E8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30CB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FAFD5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D5523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6,243,514.00</w:t>
            </w:r>
          </w:p>
        </w:tc>
      </w:tr>
      <w:tr w:rsidR="00A447CA" w:rsidRPr="00A447CA" w14:paraId="3868C4AD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1398B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1,069,560.00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D64F1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5F2E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5AE2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66388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B54B0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0CE1E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432CE5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DF5B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205C0CBF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4DEE1A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2,991,234.19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B4195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3CD36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675,780.00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7FEF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D726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648,420.00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2A61A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1697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892C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31F1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28633D03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1C3F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224,750.00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A8C17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24,000.00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13A69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9A72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F1A0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26,000.00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7411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9A7AA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1EC18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B0532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60FAEC41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85AA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344,459.87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2AAC35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5,236.00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D4A8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182,900.00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C18672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17,772.00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F95F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157,640.00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9C4D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40E28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153,510.00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EB23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90,857.00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473CF8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79BE138C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664B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97,097.00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917D11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7D9C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54,166.56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B8B8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21,375.00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539B45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51,513.00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7883E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8121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8B2E5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7C75C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32B5C1AF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0E90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524,632.09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F8A57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F0534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748C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F8B2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A2BF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6541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C3CAC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46C30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37AFAEAE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4290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97,120.00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3590F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7DEE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0109A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9AA01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21,600.00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BBBD5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1C18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B431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8E541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21E1E79E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D084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C4499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7001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DC3A78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BD0A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0865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D776B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8AFAD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453,646.50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C6FCE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6F090AD1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7F51D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7497B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EC972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F86F1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881E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B3C4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052C3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E168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32AC4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5792AE42" w14:textId="77777777" w:rsidTr="00CC26DE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0F613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20,000.00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1D245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938C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530,000.00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5576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71482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AB65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2E06E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3,500.00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88C33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B5D3FF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color w:val="000000"/>
                <w:sz w:val="16"/>
                <w:szCs w:val="16"/>
              </w:rPr>
              <w:t>-</w:t>
            </w:r>
          </w:p>
        </w:tc>
      </w:tr>
      <w:tr w:rsidR="00A447CA" w:rsidRPr="00A447CA" w14:paraId="5CBD961E" w14:textId="77777777" w:rsidTr="00A447CA">
        <w:trPr>
          <w:trHeight w:val="255"/>
        </w:trPr>
        <w:tc>
          <w:tcPr>
            <w:tcW w:w="1680" w:type="dxa"/>
            <w:tcBorders>
              <w:top w:val="single" w:sz="4" w:space="0" w:color="A9A9A9"/>
              <w:left w:val="single" w:sz="4" w:space="0" w:color="A9A9A9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404E7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5,368,853.15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CCD1D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29,236.00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5980C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1,442,846.56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6B4EA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39,147.00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74376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905,173.00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3C029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0FCAE0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157,010.00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E6AF05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544,503.50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12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D51CC4" w14:textId="77777777" w:rsidR="00A447CA" w:rsidRPr="00A447CA" w:rsidRDefault="00A447CA" w:rsidP="00A447CA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</w:pPr>
            <w:r w:rsidRPr="00A447CA">
              <w:rPr>
                <w:rFonts w:ascii="Microsoft Sans Serif" w:hAnsi="Microsoft Sans Serif" w:cs="Microsoft Sans Serif"/>
                <w:b/>
                <w:bCs/>
                <w:color w:val="000000" w:themeColor="text1"/>
                <w:sz w:val="16"/>
                <w:szCs w:val="16"/>
              </w:rPr>
              <w:t>6,243,514.00</w:t>
            </w:r>
          </w:p>
        </w:tc>
      </w:tr>
    </w:tbl>
    <w:p w14:paraId="773B454A" w14:textId="37DE2FBB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1D9D88C" w14:textId="7D5554DD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5B2DDBF" w14:textId="59F1A3A7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6203182" w14:textId="3C181B06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3D18402" w14:textId="17C1F780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740BAE0" w14:textId="594DE0E4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BB9698A" w14:textId="33129D63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C2CB907" w14:textId="0AC32820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BE6FA5C" w14:textId="671F981A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21B00E0" w14:textId="20FD6CA4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C047604" w14:textId="77777777" w:rsidR="00AA5573" w:rsidRDefault="00AA5573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  <w:sectPr w:rsidR="00AA5573" w:rsidSect="00AA5573">
          <w:pgSz w:w="16838" w:h="11906" w:orient="landscape"/>
          <w:pgMar w:top="1440" w:right="1135" w:bottom="1133" w:left="1440" w:header="708" w:footer="708" w:gutter="0"/>
          <w:cols w:space="708"/>
          <w:docGrid w:linePitch="360"/>
        </w:sectPr>
      </w:pPr>
    </w:p>
    <w:p w14:paraId="645353C8" w14:textId="091DFB2B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2F25A7" wp14:editId="67960ACB">
                <wp:simplePos x="0" y="0"/>
                <wp:positionH relativeFrom="column">
                  <wp:posOffset>753745</wp:posOffset>
                </wp:positionH>
                <wp:positionV relativeFrom="paragraph">
                  <wp:posOffset>226060</wp:posOffset>
                </wp:positionV>
                <wp:extent cx="4546600" cy="681355"/>
                <wp:effectExtent l="0" t="0" r="25400" b="23495"/>
                <wp:wrapNone/>
                <wp:docPr id="8" name="มนมุมสี่เหลี่ยมผืนผ้าด้านทแยงมุ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0" cy="68135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148E7" id="มนมุมสี่เหลี่ยมผืนผ้าด้านทแยงมุม 8" o:spid="_x0000_s1026" style="position:absolute;margin-left:59.35pt;margin-top:17.8pt;width:358pt;height:53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6600,68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+LzAIAAKUFAAAOAAAAZHJzL2Uyb0RvYy54bWysVE9v0zAUvyPxHSzfWdLSllEtnapNQ0jT&#10;Nm1DO3uO3URybGO7TcsJToM7EkLaBSQucENCpN8mH4VnJ82mbeKAyMF5z++933t+/3Z2l4VAC2Zs&#10;rmSCe1sxRkxSleZyluBX5wdPtjGyjsiUCCVZglfM4t3J40c7pR6zvsqUSJlBACLtuNQJzpzT4yiy&#10;NGMFsVtKMwlCrkxBHLBmFqWGlIBeiKgfx6OoVCbVRlFmLdzuN0I8CficM+qOObfMIZFgiM2F04Tz&#10;0p/RZIeMZ4boLKdtGOQfoihILsFpB7VPHEFzk9+DKnJqlFXcbVFVRIrznLLwBnhNL77zmrOMaBbe&#10;AsmxukuT/X+w9GhxYlCeJhgKJUkBJaqrL3X1OZxVOL/X1a96/b5ev62rH3X1rWWrr0F6XVe/g/51&#10;vf5QVz/r6uOGAJBP9fpd7TWvOkC07bNeajsG52f6xLScBdKncMlN4f+QHLQMlVp1lWJLhyhcDoaD&#10;0SiGglKQjbZ7T4dDDxrdWGtj3QumCuSJBBs1l2l/PyezU+iJUCqyOLSuMdooe7dSHeRC+HsfYhNU&#10;oNxKMK8g5CnjkDIIox+AQrOyPWHQgkCbEUqZdL1GlJGUNdfDGL42yM4ihBwAPTIHxx12C+AH4T52&#10;E3ar701Z6PXOOP5bYI1xZxE8K+k64yKXyjwEIOBVredGf5OkJjU+S5cqXUFDGdVMmtX0IIcCHBLr&#10;ToiB0YKawbpwx3BwocoEq5bCKFPmzUP3Xh86HqQYlTCqCbav58QwjMRLCbPwvDcY+NkOzGD4rA+M&#10;uS25vC2R82JPQZl6sJg0DaTXd2JDcqOKC9gqU+8VRERS8J1g6syG2XPNCoG9RNl0GtRgnjVxh/JM&#10;Uw/us+rb6nx5QYxuu9BB/x6pzViT8Z0WbHS9pVTTuVM8D/15k9c237ALQuO0e8svm9t80LrZrpM/&#10;AAAA//8DAFBLAwQUAAYACAAAACEAIL1KDd4AAAAKAQAADwAAAGRycy9kb3ducmV2LnhtbEyPzU7D&#10;MBCE70i8g7VI3KjTn5Q0xKkQEqpA4kDaB3DtJY6I11Hstunbs5zgODufZmeq7eR7ccYxdoEUzGcZ&#10;CCQTbEetgsP+9aEAEZMmq/tAqOCKEbb17U2lSxsu9InnJrWCQyiWWoFLaSiljMah13EWBiT2vsLo&#10;dWI5ttKO+sLhvpeLLFtLrzviD04P+OLQfDcnr2Bjmn737tzHdcC33O8OJi/2Uan7u+n5CUTCKf3B&#10;8Fufq0PNnY7hRDaKnvW8eGRUwTJfg2CgWK74cGRntdiArCv5f0L9AwAA//8DAFBLAQItABQABgAI&#10;AAAAIQC2gziS/gAAAOEBAAATAAAAAAAAAAAAAAAAAAAAAABbQ29udGVudF9UeXBlc10ueG1sUEsB&#10;Ai0AFAAGAAgAAAAhADj9If/WAAAAlAEAAAsAAAAAAAAAAAAAAAAALwEAAF9yZWxzLy5yZWxzUEsB&#10;Ai0AFAAGAAgAAAAhAEIsn4vMAgAApQUAAA4AAAAAAAAAAAAAAAAALgIAAGRycy9lMm9Eb2MueG1s&#10;UEsBAi0AFAAGAAgAAAAhACC9Sg3eAAAACgEAAA8AAAAAAAAAAAAAAAAAJgUAAGRycy9kb3ducmV2&#10;LnhtbFBLBQYAAAAABAAEAPMAAAAxBgAAAAA=&#10;" path="m113561,l4546600,r,l4546600,567794v,62718,-50843,113561,-113561,113561l,681355r,l,113561c,50843,50843,,113561,xe" filled="f" strokecolor="#243f60 [1604]" strokeweight="2pt">
                <v:path arrowok="t" o:connecttype="custom" o:connectlocs="113561,0;4546600,0;4546600,0;4546600,567794;4433039,681355;0,681355;0,681355;0,113561;113561,0" o:connectangles="0,0,0,0,0,0,0,0,0"/>
              </v:shape>
            </w:pict>
          </mc:Fallback>
        </mc:AlternateContent>
      </w:r>
    </w:p>
    <w:p w14:paraId="0ED1C92E" w14:textId="6A3A307F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678CCFE" w14:textId="006B06B4" w:rsidR="005820D7" w:rsidRPr="001B332E" w:rsidRDefault="005820D7" w:rsidP="005820D7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 4   ข้อร้องเรียน ปัญหาและอุปสรรคในการปฏิบัติงาน</w:t>
      </w:r>
    </w:p>
    <w:p w14:paraId="53515DF5" w14:textId="0B34B221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605918F" w14:textId="35DDB974" w:rsidR="005820D7" w:rsidRDefault="005820D7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84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0"/>
      </w:tblGrid>
      <w:tr w:rsidR="005820D7" w:rsidRPr="00AE45BE" w14:paraId="50959FF0" w14:textId="77777777" w:rsidTr="005820D7">
        <w:trPr>
          <w:trHeight w:val="28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BE97" w14:textId="77777777" w:rsidR="005820D7" w:rsidRPr="00AE45BE" w:rsidRDefault="005820D7" w:rsidP="00186707">
            <w:pPr>
              <w:jc w:val="right"/>
              <w:rPr>
                <w:rFonts w:ascii="Angsana New" w:hAnsi="Angsana New"/>
                <w:sz w:val="28"/>
              </w:rPr>
            </w:pPr>
            <w:r w:rsidRPr="00AE45BE">
              <w:rPr>
                <w:rFonts w:ascii="TH Baijam" w:hAnsi="TH Baijam" w:cs="TH Baijam"/>
                <w:szCs w:val="24"/>
              </w:rPr>
              <w:t> </w:t>
            </w:r>
          </w:p>
        </w:tc>
      </w:tr>
    </w:tbl>
    <w:p w14:paraId="1725A869" w14:textId="77777777" w:rsidR="005820D7" w:rsidRPr="00291E4F" w:rsidRDefault="005820D7" w:rsidP="005820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ABA7F0A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Pr="00291E4F">
        <w:rPr>
          <w:rFonts w:ascii="TH SarabunIT๙" w:hAnsi="TH SarabunIT๙" w:cs="TH SarabunIT๙"/>
          <w:sz w:val="32"/>
          <w:szCs w:val="32"/>
          <w:cs/>
        </w:rPr>
        <w:t xml:space="preserve"> ไม่สามารถบรรจุโครงการ/กิจกรรมในงบประมาณรายจ่ายได้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ครบทุกโครงการ/กิจกรรมและครอบคลุมทุกยุทธศาสต</w:t>
      </w:r>
      <w:r>
        <w:rPr>
          <w:rFonts w:ascii="TH SarabunIT๙" w:hAnsi="TH SarabunIT๙" w:cs="TH SarabunIT๙"/>
          <w:sz w:val="32"/>
          <w:szCs w:val="32"/>
          <w:cs/>
        </w:rPr>
        <w:t>ร์การพัฒนาเนื่องจากงบประมาณมีจ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กัด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A873A0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เนินการได้ครบทุกโครงการ/กิจกรรมที่ตั้งไว้ใน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งบประม</w:t>
      </w:r>
      <w:r>
        <w:rPr>
          <w:rFonts w:ascii="TH SarabunIT๙" w:hAnsi="TH SarabunIT๙" w:cs="TH SarabunIT๙"/>
          <w:sz w:val="32"/>
          <w:szCs w:val="32"/>
          <w:cs/>
        </w:rPr>
        <w:t>าณรายจ่าย เนื่องจากงบประมาณมีจ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กัด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68CEE3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 w:rsidRPr="00291E4F">
        <w:rPr>
          <w:rFonts w:ascii="TH SarabunIT๙" w:hAnsi="TH SarabunIT๙" w:cs="TH SarabunIT๙"/>
          <w:sz w:val="32"/>
          <w:szCs w:val="32"/>
          <w:cs/>
        </w:rPr>
        <w:t>โครงการ/กิจกรรมในแผนพัฒนาท้องถิ่นมีมากเกิน</w:t>
      </w:r>
      <w:r>
        <w:rPr>
          <w:rFonts w:ascii="TH SarabunIT๙" w:hAnsi="TH SarabunIT๙" w:cs="TH SarabunIT๙"/>
          <w:sz w:val="32"/>
          <w:szCs w:val="32"/>
          <w:cs/>
        </w:rPr>
        <w:t>ไปไม่สามารถด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เนินการได้หมด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D5CDC7" w14:textId="77777777" w:rsidR="005820D7" w:rsidRPr="00291E4F" w:rsidRDefault="005820D7" w:rsidP="005820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4443A1D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การบริหารงานในด้านอ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นาจหน้าที่มีข้อจ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7636D0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งบประมาณไม่เพียงพอต่อการดำ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เนินงานแก้ไขปัญหาและความต้องการของประชาชนในหมู่บ้าน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ได้ทั้งหมด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219FF5" w14:textId="77777777" w:rsidR="005820D7" w:rsidRPr="00291E4F" w:rsidRDefault="005820D7" w:rsidP="005820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ตั้งงบประมาณในการด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เนินการตามภารกิจแต่ละด้านบาง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รายการยังไม่</w:t>
      </w:r>
      <w:r>
        <w:rPr>
          <w:rFonts w:ascii="TH SarabunIT๙" w:hAnsi="TH SarabunIT๙" w:cs="TH SarabunIT๙"/>
          <w:sz w:val="32"/>
          <w:szCs w:val="32"/>
          <w:cs/>
        </w:rPr>
        <w:t>เพียงพอและบางรายการมากเกินไป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ให้ต้องโอนเพิ่ม โอนลดงบประมาณและมีการตั้งจ่ายรายการใหม่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7023E09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ควรพิจารณาจัดบริการประชาชนในเชิงรุกมากขึ้น เพื่อให้ประชาชนได้รับความสะดวก รวดเร็ว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และถูกต้องในการบริการขององค์กา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</w:p>
    <w:p w14:paraId="5C12DCC6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 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/>
          <w:sz w:val="32"/>
          <w:szCs w:val="32"/>
          <w:cs/>
        </w:rPr>
        <w:t>วรค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นึงถึงสถานการคลังในการ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พิจารณาโครงการ/กิจกรรมที่จะบรรจุในข้อบัญญัติงบประมาณรายจ่าย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AC7B49" w14:textId="77777777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ควรเร่งรัดให้มีการด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เนินโครงการ/กิจกรรม ที่ตั้งในข้อบัญญัติงบประมาณรายจ่ายให้สามารถ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เนินการได้ทั้งหมดในปีงบประมาณนั้น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0273D1" w14:textId="2AF8615C" w:rsidR="005820D7" w:rsidRDefault="005820D7" w:rsidP="005820D7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4. </w:t>
      </w:r>
      <w:r w:rsidRP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 ควรพิจารณาตั้งงบประมาณให้เพียงพอและเหมาะสมกับกับ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ภารกิจแต่ละด้านที่จะต้องดำเนินการ ซึ่งจะช่วยลดปัญหาในการโอนเพิ่ม โอนลดงบประมาณและโอนตั้งจ่ายรายการใหม่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 ไม่มีข้อร้องเรียนและความขัดแย้งกับประชาชน มีเพียงข้อร้องทุกข์ปัญหา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ความเดือดร้อน โดยองค์การบริหารส่วนตำบลนาเรียงได้ดำเนินการแก้ไขปัญหาได้ทันที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BBDA45" w14:textId="62B1465B" w:rsidR="0093470B" w:rsidRDefault="0093470B" w:rsidP="005820D7">
      <w:pPr>
        <w:rPr>
          <w:rFonts w:ascii="TH SarabunIT๙" w:hAnsi="TH SarabunIT๙" w:cs="TH SarabunIT๙"/>
          <w:sz w:val="32"/>
          <w:szCs w:val="32"/>
        </w:rPr>
      </w:pPr>
    </w:p>
    <w:p w14:paraId="45E5013A" w14:textId="7D6CE4AF" w:rsidR="0093470B" w:rsidRDefault="0093470B" w:rsidP="005820D7">
      <w:pPr>
        <w:rPr>
          <w:rFonts w:ascii="TH SarabunIT๙" w:hAnsi="TH SarabunIT๙" w:cs="TH SarabunIT๙"/>
          <w:sz w:val="32"/>
          <w:szCs w:val="32"/>
        </w:rPr>
      </w:pPr>
    </w:p>
    <w:p w14:paraId="558E0CE0" w14:textId="77777777" w:rsidR="0093470B" w:rsidRPr="00291E4F" w:rsidRDefault="0093470B" w:rsidP="005820D7">
      <w:pPr>
        <w:rPr>
          <w:rFonts w:ascii="TH SarabunIT๙" w:hAnsi="TH SarabunIT๙" w:cs="TH SarabunIT๙"/>
          <w:sz w:val="32"/>
          <w:szCs w:val="32"/>
        </w:rPr>
      </w:pPr>
    </w:p>
    <w:p w14:paraId="4721D9AA" w14:textId="77777777" w:rsidR="005820D7" w:rsidRPr="00291E4F" w:rsidRDefault="005820D7" w:rsidP="005820D7">
      <w:pPr>
        <w:rPr>
          <w:rFonts w:ascii="TH SarabunIT๙" w:hAnsi="TH SarabunIT๙" w:cs="TH SarabunIT๙"/>
          <w:sz w:val="32"/>
          <w:szCs w:val="32"/>
        </w:rPr>
      </w:pPr>
    </w:p>
    <w:p w14:paraId="78A82632" w14:textId="77777777" w:rsidR="005820D7" w:rsidRPr="0040779B" w:rsidRDefault="005820D7" w:rsidP="005820D7">
      <w:pPr>
        <w:jc w:val="center"/>
      </w:pPr>
      <w:r>
        <w:t>*********************************</w:t>
      </w:r>
    </w:p>
    <w:p w14:paraId="65CE4B64" w14:textId="77777777" w:rsidR="005820D7" w:rsidRPr="00291E4F" w:rsidRDefault="005820D7" w:rsidP="005820D7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p w14:paraId="2E4D1E7C" w14:textId="5F974CDF" w:rsidR="005820D7" w:rsidRDefault="005820D7" w:rsidP="00622E88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p w14:paraId="4A6CDEFA" w14:textId="4DB3001A" w:rsidR="005820D7" w:rsidRDefault="005820D7" w:rsidP="00622E88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p w14:paraId="6717B2C5" w14:textId="77777777" w:rsidR="005820D7" w:rsidRPr="00291E4F" w:rsidRDefault="005820D7" w:rsidP="00622E88">
      <w:pPr>
        <w:tabs>
          <w:tab w:val="left" w:pos="3544"/>
        </w:tabs>
        <w:rPr>
          <w:rFonts w:ascii="TH SarabunPSK" w:hAnsi="TH SarabunPSK" w:cs="TH SarabunPSK" w:hint="cs"/>
          <w:sz w:val="32"/>
          <w:szCs w:val="32"/>
        </w:rPr>
      </w:pPr>
    </w:p>
    <w:sectPr w:rsidR="005820D7" w:rsidRPr="00291E4F" w:rsidSect="00AA5573">
      <w:pgSz w:w="11906" w:h="16838"/>
      <w:pgMar w:top="1440" w:right="1440" w:bottom="1135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B24D8" w14:textId="77777777" w:rsidR="00061F9B" w:rsidRDefault="00061F9B" w:rsidP="003D2AFA">
      <w:r>
        <w:separator/>
      </w:r>
    </w:p>
  </w:endnote>
  <w:endnote w:type="continuationSeparator" w:id="0">
    <w:p w14:paraId="73E29C6C" w14:textId="77777777" w:rsidR="00061F9B" w:rsidRDefault="00061F9B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UPC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E63E0" w14:textId="77777777" w:rsidR="004E7632" w:rsidRPr="00296D59" w:rsidRDefault="004E7632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รายงาน</w:t>
    </w:r>
    <w:r w:rsidRPr="00296D59">
      <w:rPr>
        <w:rFonts w:ascii="TH SarabunPSK" w:eastAsiaTheme="majorEastAsia" w:hAnsi="TH SarabunPSK" w:cs="TH SarabunPSK"/>
        <w:sz w:val="28"/>
        <w:cs/>
      </w:rPr>
      <w:t xml:space="preserve">การติดตามและประเมินผลแผนพัฒนาท้องถิ่น : </w:t>
    </w:r>
    <w:r>
      <w:rPr>
        <w:rFonts w:ascii="TH SarabunPSK" w:eastAsiaTheme="majorEastAsia" w:hAnsi="TH SarabunPSK" w:cs="TH SarabunPSK" w:hint="cs"/>
        <w:sz w:val="28"/>
        <w:cs/>
      </w:rPr>
      <w:t>องค์การบริหารส่วนตำบลนาเรียง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296D59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296D59">
      <w:rPr>
        <w:rFonts w:ascii="TH SarabunPSK" w:eastAsiaTheme="minorEastAsia" w:hAnsi="TH SarabunPSK" w:cs="TH SarabunPSK"/>
        <w:sz w:val="28"/>
      </w:rPr>
      <w:fldChar w:fldCharType="separate"/>
    </w:r>
    <w:r w:rsidRPr="00C51529">
      <w:rPr>
        <w:rFonts w:ascii="TH SarabunPSK" w:eastAsiaTheme="majorEastAsia" w:hAnsi="TH SarabunPSK" w:cs="TH SarabunPSK"/>
        <w:noProof/>
        <w:sz w:val="28"/>
        <w:lang w:val="th-TH"/>
      </w:rPr>
      <w:t>18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14:paraId="636A7A7D" w14:textId="77777777" w:rsidR="004E7632" w:rsidRPr="00C372FA" w:rsidRDefault="004E7632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BA2F6" w14:textId="77777777" w:rsidR="00061F9B" w:rsidRDefault="00061F9B" w:rsidP="003D2AFA">
      <w:r>
        <w:separator/>
      </w:r>
    </w:p>
  </w:footnote>
  <w:footnote w:type="continuationSeparator" w:id="0">
    <w:p w14:paraId="48D852E6" w14:textId="77777777" w:rsidR="00061F9B" w:rsidRDefault="00061F9B" w:rsidP="003D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 w15:restartNumberingAfterBreak="0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 w15:restartNumberingAfterBreak="0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 w15:restartNumberingAfterBreak="0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 w15:restartNumberingAfterBreak="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 w15:restartNumberingAfterBreak="0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2" w15:restartNumberingAfterBreak="0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 w15:restartNumberingAfterBreak="0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 w15:restartNumberingAfterBreak="0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 w15:restartNumberingAfterBreak="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 w15:restartNumberingAfterBreak="0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9"/>
  </w:num>
  <w:num w:numId="3">
    <w:abstractNumId w:val="26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5"/>
  </w:num>
  <w:num w:numId="10">
    <w:abstractNumId w:val="29"/>
  </w:num>
  <w:num w:numId="11">
    <w:abstractNumId w:val="22"/>
  </w:num>
  <w:num w:numId="12">
    <w:abstractNumId w:val="28"/>
  </w:num>
  <w:num w:numId="13">
    <w:abstractNumId w:val="25"/>
  </w:num>
  <w:num w:numId="14">
    <w:abstractNumId w:val="13"/>
  </w:num>
  <w:num w:numId="15">
    <w:abstractNumId w:val="3"/>
  </w:num>
  <w:num w:numId="16">
    <w:abstractNumId w:val="17"/>
  </w:num>
  <w:num w:numId="17">
    <w:abstractNumId w:val="24"/>
  </w:num>
  <w:num w:numId="18">
    <w:abstractNumId w:val="10"/>
  </w:num>
  <w:num w:numId="19">
    <w:abstractNumId w:val="15"/>
  </w:num>
  <w:num w:numId="20">
    <w:abstractNumId w:val="23"/>
  </w:num>
  <w:num w:numId="21">
    <w:abstractNumId w:val="27"/>
  </w:num>
  <w:num w:numId="22">
    <w:abstractNumId w:val="16"/>
  </w:num>
  <w:num w:numId="23">
    <w:abstractNumId w:val="12"/>
  </w:num>
  <w:num w:numId="24">
    <w:abstractNumId w:val="11"/>
  </w:num>
  <w:num w:numId="25">
    <w:abstractNumId w:val="1"/>
  </w:num>
  <w:num w:numId="26">
    <w:abstractNumId w:val="20"/>
  </w:num>
  <w:num w:numId="27">
    <w:abstractNumId w:val="30"/>
  </w:num>
  <w:num w:numId="28">
    <w:abstractNumId w:val="0"/>
  </w:num>
  <w:num w:numId="29">
    <w:abstractNumId w:val="18"/>
  </w:num>
  <w:num w:numId="30">
    <w:abstractNumId w:val="21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94"/>
    <w:rsid w:val="00000C3C"/>
    <w:rsid w:val="00000C72"/>
    <w:rsid w:val="00001B9C"/>
    <w:rsid w:val="0000475B"/>
    <w:rsid w:val="00011248"/>
    <w:rsid w:val="000115AA"/>
    <w:rsid w:val="00011B18"/>
    <w:rsid w:val="00014CCE"/>
    <w:rsid w:val="000166AF"/>
    <w:rsid w:val="00016A95"/>
    <w:rsid w:val="0002106E"/>
    <w:rsid w:val="00021B78"/>
    <w:rsid w:val="0002374D"/>
    <w:rsid w:val="00024B7B"/>
    <w:rsid w:val="0002633D"/>
    <w:rsid w:val="00031D2E"/>
    <w:rsid w:val="000342B6"/>
    <w:rsid w:val="000356B7"/>
    <w:rsid w:val="00036105"/>
    <w:rsid w:val="00036C44"/>
    <w:rsid w:val="00036D8C"/>
    <w:rsid w:val="00040915"/>
    <w:rsid w:val="000413C3"/>
    <w:rsid w:val="00041B51"/>
    <w:rsid w:val="0004246A"/>
    <w:rsid w:val="0004268C"/>
    <w:rsid w:val="00044E6C"/>
    <w:rsid w:val="00050E95"/>
    <w:rsid w:val="00052CCD"/>
    <w:rsid w:val="00053364"/>
    <w:rsid w:val="0005421F"/>
    <w:rsid w:val="000604EA"/>
    <w:rsid w:val="00061626"/>
    <w:rsid w:val="00061BBB"/>
    <w:rsid w:val="00061F9B"/>
    <w:rsid w:val="000620F3"/>
    <w:rsid w:val="0006366D"/>
    <w:rsid w:val="00065783"/>
    <w:rsid w:val="00066052"/>
    <w:rsid w:val="000665E7"/>
    <w:rsid w:val="000717E7"/>
    <w:rsid w:val="00077CB0"/>
    <w:rsid w:val="000856A6"/>
    <w:rsid w:val="00085E56"/>
    <w:rsid w:val="000875C4"/>
    <w:rsid w:val="00087C2C"/>
    <w:rsid w:val="00090140"/>
    <w:rsid w:val="00091A24"/>
    <w:rsid w:val="00093A69"/>
    <w:rsid w:val="00093B0B"/>
    <w:rsid w:val="0009419D"/>
    <w:rsid w:val="000945DB"/>
    <w:rsid w:val="00097B3D"/>
    <w:rsid w:val="000A1D86"/>
    <w:rsid w:val="000A3ED1"/>
    <w:rsid w:val="000A514E"/>
    <w:rsid w:val="000A5265"/>
    <w:rsid w:val="000A5E3C"/>
    <w:rsid w:val="000A6D4E"/>
    <w:rsid w:val="000A78D3"/>
    <w:rsid w:val="000B001B"/>
    <w:rsid w:val="000B53EE"/>
    <w:rsid w:val="000B6B74"/>
    <w:rsid w:val="000B7192"/>
    <w:rsid w:val="000C00D1"/>
    <w:rsid w:val="000C10EA"/>
    <w:rsid w:val="000C2B6F"/>
    <w:rsid w:val="000C475A"/>
    <w:rsid w:val="000C6DC2"/>
    <w:rsid w:val="000C7C0A"/>
    <w:rsid w:val="000D084A"/>
    <w:rsid w:val="000D2AC0"/>
    <w:rsid w:val="000D46F2"/>
    <w:rsid w:val="000D5BCE"/>
    <w:rsid w:val="000D5CCB"/>
    <w:rsid w:val="000D6C91"/>
    <w:rsid w:val="000D6CF1"/>
    <w:rsid w:val="000D725E"/>
    <w:rsid w:val="000E02F7"/>
    <w:rsid w:val="000E0B30"/>
    <w:rsid w:val="000E368B"/>
    <w:rsid w:val="000E4021"/>
    <w:rsid w:val="000E5BD7"/>
    <w:rsid w:val="000E6EED"/>
    <w:rsid w:val="000F3CC9"/>
    <w:rsid w:val="000F4185"/>
    <w:rsid w:val="000F6B9E"/>
    <w:rsid w:val="000F7862"/>
    <w:rsid w:val="001115AC"/>
    <w:rsid w:val="00113BD3"/>
    <w:rsid w:val="00114502"/>
    <w:rsid w:val="0011486C"/>
    <w:rsid w:val="00115246"/>
    <w:rsid w:val="00116C86"/>
    <w:rsid w:val="00122AAD"/>
    <w:rsid w:val="00122FBA"/>
    <w:rsid w:val="00123861"/>
    <w:rsid w:val="001239B7"/>
    <w:rsid w:val="001249B5"/>
    <w:rsid w:val="0013001C"/>
    <w:rsid w:val="0013005C"/>
    <w:rsid w:val="0013136E"/>
    <w:rsid w:val="00134881"/>
    <w:rsid w:val="00134A46"/>
    <w:rsid w:val="00135D22"/>
    <w:rsid w:val="00136790"/>
    <w:rsid w:val="00141E89"/>
    <w:rsid w:val="00151B4C"/>
    <w:rsid w:val="00154443"/>
    <w:rsid w:val="00161F00"/>
    <w:rsid w:val="00163534"/>
    <w:rsid w:val="001666A4"/>
    <w:rsid w:val="00166E23"/>
    <w:rsid w:val="00167B33"/>
    <w:rsid w:val="0017197A"/>
    <w:rsid w:val="001724C1"/>
    <w:rsid w:val="0017275B"/>
    <w:rsid w:val="001733B1"/>
    <w:rsid w:val="00173416"/>
    <w:rsid w:val="00183036"/>
    <w:rsid w:val="00185148"/>
    <w:rsid w:val="00185941"/>
    <w:rsid w:val="00185A43"/>
    <w:rsid w:val="00190A01"/>
    <w:rsid w:val="00192478"/>
    <w:rsid w:val="00193911"/>
    <w:rsid w:val="001957A2"/>
    <w:rsid w:val="00197BE9"/>
    <w:rsid w:val="001A1885"/>
    <w:rsid w:val="001A370B"/>
    <w:rsid w:val="001A47A6"/>
    <w:rsid w:val="001A490E"/>
    <w:rsid w:val="001A4FC2"/>
    <w:rsid w:val="001A71B6"/>
    <w:rsid w:val="001A73E8"/>
    <w:rsid w:val="001B015F"/>
    <w:rsid w:val="001B0ACF"/>
    <w:rsid w:val="001B4D52"/>
    <w:rsid w:val="001B70E2"/>
    <w:rsid w:val="001C16E6"/>
    <w:rsid w:val="001C20B2"/>
    <w:rsid w:val="001C27D6"/>
    <w:rsid w:val="001C332D"/>
    <w:rsid w:val="001C4099"/>
    <w:rsid w:val="001C5C91"/>
    <w:rsid w:val="001D08D7"/>
    <w:rsid w:val="001D386E"/>
    <w:rsid w:val="001D49A9"/>
    <w:rsid w:val="001D5B38"/>
    <w:rsid w:val="001E0ED6"/>
    <w:rsid w:val="001E31FE"/>
    <w:rsid w:val="001E4B36"/>
    <w:rsid w:val="001E4B45"/>
    <w:rsid w:val="001E4B55"/>
    <w:rsid w:val="001E56A1"/>
    <w:rsid w:val="001E72D0"/>
    <w:rsid w:val="001F03DA"/>
    <w:rsid w:val="001F270C"/>
    <w:rsid w:val="001F28AE"/>
    <w:rsid w:val="002004DB"/>
    <w:rsid w:val="0020184C"/>
    <w:rsid w:val="002071F0"/>
    <w:rsid w:val="002100C4"/>
    <w:rsid w:val="002122A5"/>
    <w:rsid w:val="002139AA"/>
    <w:rsid w:val="00214835"/>
    <w:rsid w:val="00215541"/>
    <w:rsid w:val="0021699F"/>
    <w:rsid w:val="00222A75"/>
    <w:rsid w:val="00226159"/>
    <w:rsid w:val="00226A68"/>
    <w:rsid w:val="002312AC"/>
    <w:rsid w:val="0023151D"/>
    <w:rsid w:val="00231C2D"/>
    <w:rsid w:val="00232B9A"/>
    <w:rsid w:val="0023361A"/>
    <w:rsid w:val="0023433A"/>
    <w:rsid w:val="00234625"/>
    <w:rsid w:val="00234FDF"/>
    <w:rsid w:val="002410BF"/>
    <w:rsid w:val="002421F9"/>
    <w:rsid w:val="00246497"/>
    <w:rsid w:val="002464EE"/>
    <w:rsid w:val="00246658"/>
    <w:rsid w:val="0025164F"/>
    <w:rsid w:val="00253825"/>
    <w:rsid w:val="00255635"/>
    <w:rsid w:val="00255D01"/>
    <w:rsid w:val="00256617"/>
    <w:rsid w:val="00260BB7"/>
    <w:rsid w:val="00261516"/>
    <w:rsid w:val="00261831"/>
    <w:rsid w:val="0026193D"/>
    <w:rsid w:val="00262E29"/>
    <w:rsid w:val="00262FBF"/>
    <w:rsid w:val="002645CF"/>
    <w:rsid w:val="002666A4"/>
    <w:rsid w:val="002738C6"/>
    <w:rsid w:val="002766D6"/>
    <w:rsid w:val="00276A76"/>
    <w:rsid w:val="00277B5F"/>
    <w:rsid w:val="00280B95"/>
    <w:rsid w:val="002847D9"/>
    <w:rsid w:val="00285CE6"/>
    <w:rsid w:val="00285E49"/>
    <w:rsid w:val="00290FD3"/>
    <w:rsid w:val="002915EC"/>
    <w:rsid w:val="00291D85"/>
    <w:rsid w:val="00291E4F"/>
    <w:rsid w:val="002929E7"/>
    <w:rsid w:val="00296425"/>
    <w:rsid w:val="00296D59"/>
    <w:rsid w:val="00297C57"/>
    <w:rsid w:val="002A25A6"/>
    <w:rsid w:val="002A30B2"/>
    <w:rsid w:val="002A4D93"/>
    <w:rsid w:val="002A7B4B"/>
    <w:rsid w:val="002B0895"/>
    <w:rsid w:val="002B5B05"/>
    <w:rsid w:val="002B6759"/>
    <w:rsid w:val="002C56BB"/>
    <w:rsid w:val="002D1113"/>
    <w:rsid w:val="002D166D"/>
    <w:rsid w:val="002D3440"/>
    <w:rsid w:val="002D3621"/>
    <w:rsid w:val="002D416A"/>
    <w:rsid w:val="002D46D9"/>
    <w:rsid w:val="002D74D2"/>
    <w:rsid w:val="002E0051"/>
    <w:rsid w:val="002E2705"/>
    <w:rsid w:val="002F0BA8"/>
    <w:rsid w:val="002F1D0D"/>
    <w:rsid w:val="002F2991"/>
    <w:rsid w:val="002F5376"/>
    <w:rsid w:val="002F61DC"/>
    <w:rsid w:val="002F74D6"/>
    <w:rsid w:val="002F7B7D"/>
    <w:rsid w:val="00302043"/>
    <w:rsid w:val="003158F7"/>
    <w:rsid w:val="003201C5"/>
    <w:rsid w:val="00330CF0"/>
    <w:rsid w:val="00330DAA"/>
    <w:rsid w:val="00332BF2"/>
    <w:rsid w:val="00335D52"/>
    <w:rsid w:val="00337870"/>
    <w:rsid w:val="00340EC4"/>
    <w:rsid w:val="003417B9"/>
    <w:rsid w:val="00343250"/>
    <w:rsid w:val="00346425"/>
    <w:rsid w:val="0034668F"/>
    <w:rsid w:val="003510F1"/>
    <w:rsid w:val="003532F2"/>
    <w:rsid w:val="00354278"/>
    <w:rsid w:val="003559A5"/>
    <w:rsid w:val="003565B7"/>
    <w:rsid w:val="00356AC4"/>
    <w:rsid w:val="00362FF6"/>
    <w:rsid w:val="00364DE7"/>
    <w:rsid w:val="00366BA8"/>
    <w:rsid w:val="003679D8"/>
    <w:rsid w:val="00367CE6"/>
    <w:rsid w:val="00370708"/>
    <w:rsid w:val="00371758"/>
    <w:rsid w:val="003759F6"/>
    <w:rsid w:val="003766AD"/>
    <w:rsid w:val="00381ADE"/>
    <w:rsid w:val="00381CD4"/>
    <w:rsid w:val="00383C43"/>
    <w:rsid w:val="00385114"/>
    <w:rsid w:val="0039332C"/>
    <w:rsid w:val="003934A3"/>
    <w:rsid w:val="00395F9D"/>
    <w:rsid w:val="003A114F"/>
    <w:rsid w:val="003A238A"/>
    <w:rsid w:val="003A4763"/>
    <w:rsid w:val="003A5E4B"/>
    <w:rsid w:val="003A7AEB"/>
    <w:rsid w:val="003A7EBE"/>
    <w:rsid w:val="003B0DC5"/>
    <w:rsid w:val="003B1048"/>
    <w:rsid w:val="003B11B8"/>
    <w:rsid w:val="003B741B"/>
    <w:rsid w:val="003C0AC5"/>
    <w:rsid w:val="003C4DB8"/>
    <w:rsid w:val="003C4F44"/>
    <w:rsid w:val="003C5AE7"/>
    <w:rsid w:val="003D137D"/>
    <w:rsid w:val="003D2AFA"/>
    <w:rsid w:val="003D308D"/>
    <w:rsid w:val="003D3533"/>
    <w:rsid w:val="003E5D14"/>
    <w:rsid w:val="003E6A4D"/>
    <w:rsid w:val="003F01BC"/>
    <w:rsid w:val="003F0442"/>
    <w:rsid w:val="003F058B"/>
    <w:rsid w:val="003F5360"/>
    <w:rsid w:val="003F5B2A"/>
    <w:rsid w:val="003F6B1A"/>
    <w:rsid w:val="003F7628"/>
    <w:rsid w:val="004011B8"/>
    <w:rsid w:val="00401EBF"/>
    <w:rsid w:val="0040359A"/>
    <w:rsid w:val="004051CC"/>
    <w:rsid w:val="0040594D"/>
    <w:rsid w:val="004105EA"/>
    <w:rsid w:val="004114E6"/>
    <w:rsid w:val="0041151B"/>
    <w:rsid w:val="004115A9"/>
    <w:rsid w:val="00411809"/>
    <w:rsid w:val="00412826"/>
    <w:rsid w:val="00412F09"/>
    <w:rsid w:val="00414084"/>
    <w:rsid w:val="0041461F"/>
    <w:rsid w:val="0041629A"/>
    <w:rsid w:val="004306B1"/>
    <w:rsid w:val="004317D9"/>
    <w:rsid w:val="00433802"/>
    <w:rsid w:val="00435FC3"/>
    <w:rsid w:val="004367F3"/>
    <w:rsid w:val="00441617"/>
    <w:rsid w:val="00443FA4"/>
    <w:rsid w:val="00451019"/>
    <w:rsid w:val="00452304"/>
    <w:rsid w:val="004526CD"/>
    <w:rsid w:val="00452EE8"/>
    <w:rsid w:val="00454788"/>
    <w:rsid w:val="004558A8"/>
    <w:rsid w:val="004561D9"/>
    <w:rsid w:val="0045631F"/>
    <w:rsid w:val="004568EB"/>
    <w:rsid w:val="004608C7"/>
    <w:rsid w:val="0046123E"/>
    <w:rsid w:val="0046144B"/>
    <w:rsid w:val="004617F0"/>
    <w:rsid w:val="00462938"/>
    <w:rsid w:val="004644D4"/>
    <w:rsid w:val="004648B2"/>
    <w:rsid w:val="00466369"/>
    <w:rsid w:val="004671D7"/>
    <w:rsid w:val="0046776F"/>
    <w:rsid w:val="00467802"/>
    <w:rsid w:val="004700E9"/>
    <w:rsid w:val="00470E6D"/>
    <w:rsid w:val="00471CB0"/>
    <w:rsid w:val="00475D4F"/>
    <w:rsid w:val="004763B8"/>
    <w:rsid w:val="00482D92"/>
    <w:rsid w:val="00484A0E"/>
    <w:rsid w:val="00486886"/>
    <w:rsid w:val="00490F4C"/>
    <w:rsid w:val="004927BE"/>
    <w:rsid w:val="00493FDD"/>
    <w:rsid w:val="004A1918"/>
    <w:rsid w:val="004A1D9E"/>
    <w:rsid w:val="004A2EB2"/>
    <w:rsid w:val="004A3E81"/>
    <w:rsid w:val="004A526A"/>
    <w:rsid w:val="004A7976"/>
    <w:rsid w:val="004B6EF2"/>
    <w:rsid w:val="004B6F16"/>
    <w:rsid w:val="004C05C4"/>
    <w:rsid w:val="004C06BF"/>
    <w:rsid w:val="004C359D"/>
    <w:rsid w:val="004C4958"/>
    <w:rsid w:val="004D011F"/>
    <w:rsid w:val="004D2A53"/>
    <w:rsid w:val="004D2B60"/>
    <w:rsid w:val="004D6544"/>
    <w:rsid w:val="004E207F"/>
    <w:rsid w:val="004E5896"/>
    <w:rsid w:val="004E7632"/>
    <w:rsid w:val="004E768B"/>
    <w:rsid w:val="004F07CF"/>
    <w:rsid w:val="004F0A8E"/>
    <w:rsid w:val="004F3094"/>
    <w:rsid w:val="004F68B1"/>
    <w:rsid w:val="00500DF4"/>
    <w:rsid w:val="005019DF"/>
    <w:rsid w:val="00502C45"/>
    <w:rsid w:val="00502D14"/>
    <w:rsid w:val="00502F15"/>
    <w:rsid w:val="005032DB"/>
    <w:rsid w:val="00506294"/>
    <w:rsid w:val="005100A0"/>
    <w:rsid w:val="005102F4"/>
    <w:rsid w:val="00510D9B"/>
    <w:rsid w:val="00511660"/>
    <w:rsid w:val="0051419B"/>
    <w:rsid w:val="0052064B"/>
    <w:rsid w:val="00521CBA"/>
    <w:rsid w:val="00522BAD"/>
    <w:rsid w:val="005271D5"/>
    <w:rsid w:val="00527BA5"/>
    <w:rsid w:val="00527F59"/>
    <w:rsid w:val="0053082E"/>
    <w:rsid w:val="005319EF"/>
    <w:rsid w:val="0053367F"/>
    <w:rsid w:val="00534702"/>
    <w:rsid w:val="0053730E"/>
    <w:rsid w:val="00540884"/>
    <w:rsid w:val="00540F51"/>
    <w:rsid w:val="00540F52"/>
    <w:rsid w:val="005426D7"/>
    <w:rsid w:val="00545D31"/>
    <w:rsid w:val="00546160"/>
    <w:rsid w:val="00547449"/>
    <w:rsid w:val="00550BBB"/>
    <w:rsid w:val="00552370"/>
    <w:rsid w:val="00552D4B"/>
    <w:rsid w:val="00553956"/>
    <w:rsid w:val="00553D91"/>
    <w:rsid w:val="005555EC"/>
    <w:rsid w:val="00556FEE"/>
    <w:rsid w:val="005601C0"/>
    <w:rsid w:val="00561163"/>
    <w:rsid w:val="00566647"/>
    <w:rsid w:val="005674AF"/>
    <w:rsid w:val="0057345D"/>
    <w:rsid w:val="005776F4"/>
    <w:rsid w:val="005820D7"/>
    <w:rsid w:val="005835A3"/>
    <w:rsid w:val="005869C6"/>
    <w:rsid w:val="00586B19"/>
    <w:rsid w:val="00586D66"/>
    <w:rsid w:val="00590455"/>
    <w:rsid w:val="00590777"/>
    <w:rsid w:val="00591DD8"/>
    <w:rsid w:val="005932A4"/>
    <w:rsid w:val="005A3F1C"/>
    <w:rsid w:val="005A47C1"/>
    <w:rsid w:val="005A595B"/>
    <w:rsid w:val="005A635E"/>
    <w:rsid w:val="005B09FF"/>
    <w:rsid w:val="005B10A0"/>
    <w:rsid w:val="005B258F"/>
    <w:rsid w:val="005B3930"/>
    <w:rsid w:val="005B5DDC"/>
    <w:rsid w:val="005B75AB"/>
    <w:rsid w:val="005C4861"/>
    <w:rsid w:val="005C6E49"/>
    <w:rsid w:val="005D04E8"/>
    <w:rsid w:val="005D2121"/>
    <w:rsid w:val="005D596F"/>
    <w:rsid w:val="005D6B75"/>
    <w:rsid w:val="005E39B4"/>
    <w:rsid w:val="005E3E77"/>
    <w:rsid w:val="005E540B"/>
    <w:rsid w:val="005E5707"/>
    <w:rsid w:val="005E5CE0"/>
    <w:rsid w:val="005F099F"/>
    <w:rsid w:val="005F11CD"/>
    <w:rsid w:val="005F14B8"/>
    <w:rsid w:val="005F1560"/>
    <w:rsid w:val="005F4299"/>
    <w:rsid w:val="005F5065"/>
    <w:rsid w:val="005F5897"/>
    <w:rsid w:val="005F60C2"/>
    <w:rsid w:val="005F6618"/>
    <w:rsid w:val="005F6E2C"/>
    <w:rsid w:val="006173CE"/>
    <w:rsid w:val="00617E7E"/>
    <w:rsid w:val="00622E88"/>
    <w:rsid w:val="00622F91"/>
    <w:rsid w:val="00624BA0"/>
    <w:rsid w:val="006252B9"/>
    <w:rsid w:val="00630431"/>
    <w:rsid w:val="006326C1"/>
    <w:rsid w:val="006327F6"/>
    <w:rsid w:val="00634F12"/>
    <w:rsid w:val="0063550F"/>
    <w:rsid w:val="00637AE7"/>
    <w:rsid w:val="00637E90"/>
    <w:rsid w:val="00645A1D"/>
    <w:rsid w:val="00647611"/>
    <w:rsid w:val="006479D8"/>
    <w:rsid w:val="00651425"/>
    <w:rsid w:val="006523FB"/>
    <w:rsid w:val="0065417E"/>
    <w:rsid w:val="0065499B"/>
    <w:rsid w:val="006564C1"/>
    <w:rsid w:val="006603D6"/>
    <w:rsid w:val="00661171"/>
    <w:rsid w:val="00663A81"/>
    <w:rsid w:val="00665672"/>
    <w:rsid w:val="00665B10"/>
    <w:rsid w:val="00666C33"/>
    <w:rsid w:val="00666F7E"/>
    <w:rsid w:val="006704EE"/>
    <w:rsid w:val="00670B2A"/>
    <w:rsid w:val="00675B30"/>
    <w:rsid w:val="00680F27"/>
    <w:rsid w:val="006849F1"/>
    <w:rsid w:val="006852FB"/>
    <w:rsid w:val="006867FE"/>
    <w:rsid w:val="006901B3"/>
    <w:rsid w:val="00691500"/>
    <w:rsid w:val="00692C62"/>
    <w:rsid w:val="00694BD7"/>
    <w:rsid w:val="00695AE8"/>
    <w:rsid w:val="00696BF7"/>
    <w:rsid w:val="006A07A0"/>
    <w:rsid w:val="006A0835"/>
    <w:rsid w:val="006A574D"/>
    <w:rsid w:val="006A5BF1"/>
    <w:rsid w:val="006A65AC"/>
    <w:rsid w:val="006B0977"/>
    <w:rsid w:val="006B0E60"/>
    <w:rsid w:val="006B1701"/>
    <w:rsid w:val="006B1730"/>
    <w:rsid w:val="006B1FAC"/>
    <w:rsid w:val="006B4502"/>
    <w:rsid w:val="006B5064"/>
    <w:rsid w:val="006B6645"/>
    <w:rsid w:val="006C1DA7"/>
    <w:rsid w:val="006D0FEF"/>
    <w:rsid w:val="006D2418"/>
    <w:rsid w:val="006D265B"/>
    <w:rsid w:val="006D357C"/>
    <w:rsid w:val="006D39E7"/>
    <w:rsid w:val="006D3C9A"/>
    <w:rsid w:val="006D3FBD"/>
    <w:rsid w:val="006D4234"/>
    <w:rsid w:val="006D5183"/>
    <w:rsid w:val="006D55F2"/>
    <w:rsid w:val="006D59EB"/>
    <w:rsid w:val="006D5AA2"/>
    <w:rsid w:val="006D6299"/>
    <w:rsid w:val="006E04F7"/>
    <w:rsid w:val="006E20C3"/>
    <w:rsid w:val="006E2354"/>
    <w:rsid w:val="006E2EED"/>
    <w:rsid w:val="006E2F01"/>
    <w:rsid w:val="006F1B2D"/>
    <w:rsid w:val="006F1EAC"/>
    <w:rsid w:val="006F25AF"/>
    <w:rsid w:val="006F4BA0"/>
    <w:rsid w:val="006F4BE6"/>
    <w:rsid w:val="00701CA3"/>
    <w:rsid w:val="00701D90"/>
    <w:rsid w:val="007023F3"/>
    <w:rsid w:val="00703A8D"/>
    <w:rsid w:val="00705402"/>
    <w:rsid w:val="00706265"/>
    <w:rsid w:val="0071186B"/>
    <w:rsid w:val="00716C53"/>
    <w:rsid w:val="00717CEE"/>
    <w:rsid w:val="00726D1A"/>
    <w:rsid w:val="0073059A"/>
    <w:rsid w:val="007308DB"/>
    <w:rsid w:val="007369BD"/>
    <w:rsid w:val="00743616"/>
    <w:rsid w:val="00744571"/>
    <w:rsid w:val="00744DC1"/>
    <w:rsid w:val="007465E6"/>
    <w:rsid w:val="007509C9"/>
    <w:rsid w:val="00750D74"/>
    <w:rsid w:val="0075497C"/>
    <w:rsid w:val="00754BC2"/>
    <w:rsid w:val="00755D5F"/>
    <w:rsid w:val="00761B62"/>
    <w:rsid w:val="00764B74"/>
    <w:rsid w:val="007667C5"/>
    <w:rsid w:val="0077174F"/>
    <w:rsid w:val="007719CD"/>
    <w:rsid w:val="0077205D"/>
    <w:rsid w:val="007728C2"/>
    <w:rsid w:val="007748A6"/>
    <w:rsid w:val="00777FCB"/>
    <w:rsid w:val="007837FF"/>
    <w:rsid w:val="00787E7A"/>
    <w:rsid w:val="007912C8"/>
    <w:rsid w:val="00791FF0"/>
    <w:rsid w:val="007960A8"/>
    <w:rsid w:val="0079754A"/>
    <w:rsid w:val="007A07E2"/>
    <w:rsid w:val="007A1A0E"/>
    <w:rsid w:val="007A1AC3"/>
    <w:rsid w:val="007A5A6B"/>
    <w:rsid w:val="007B02B3"/>
    <w:rsid w:val="007B1C1D"/>
    <w:rsid w:val="007B2232"/>
    <w:rsid w:val="007B3EF0"/>
    <w:rsid w:val="007B5046"/>
    <w:rsid w:val="007C0496"/>
    <w:rsid w:val="007C243D"/>
    <w:rsid w:val="007C53AD"/>
    <w:rsid w:val="007C6F39"/>
    <w:rsid w:val="007C7380"/>
    <w:rsid w:val="007D0FA3"/>
    <w:rsid w:val="007D2D3E"/>
    <w:rsid w:val="007E0034"/>
    <w:rsid w:val="007E2022"/>
    <w:rsid w:val="007E2268"/>
    <w:rsid w:val="007E5776"/>
    <w:rsid w:val="007E7544"/>
    <w:rsid w:val="007F03A5"/>
    <w:rsid w:val="007F03F4"/>
    <w:rsid w:val="007F4BB5"/>
    <w:rsid w:val="0080136A"/>
    <w:rsid w:val="00801FAE"/>
    <w:rsid w:val="00801FD1"/>
    <w:rsid w:val="00803391"/>
    <w:rsid w:val="008037E9"/>
    <w:rsid w:val="0080493C"/>
    <w:rsid w:val="0081026D"/>
    <w:rsid w:val="00811B02"/>
    <w:rsid w:val="00812F6D"/>
    <w:rsid w:val="008150D2"/>
    <w:rsid w:val="00817521"/>
    <w:rsid w:val="00822977"/>
    <w:rsid w:val="00822DA3"/>
    <w:rsid w:val="00825A57"/>
    <w:rsid w:val="00826E56"/>
    <w:rsid w:val="0083333B"/>
    <w:rsid w:val="00835300"/>
    <w:rsid w:val="00840292"/>
    <w:rsid w:val="00842515"/>
    <w:rsid w:val="00842DD5"/>
    <w:rsid w:val="008444BE"/>
    <w:rsid w:val="00845E36"/>
    <w:rsid w:val="008461B2"/>
    <w:rsid w:val="00850C0C"/>
    <w:rsid w:val="008562A8"/>
    <w:rsid w:val="0085768A"/>
    <w:rsid w:val="008603A1"/>
    <w:rsid w:val="0086085A"/>
    <w:rsid w:val="00860DC6"/>
    <w:rsid w:val="0086133B"/>
    <w:rsid w:val="00861405"/>
    <w:rsid w:val="008664BE"/>
    <w:rsid w:val="00866FCC"/>
    <w:rsid w:val="00870F6E"/>
    <w:rsid w:val="00870F82"/>
    <w:rsid w:val="0087140B"/>
    <w:rsid w:val="00876933"/>
    <w:rsid w:val="00876E44"/>
    <w:rsid w:val="0087792C"/>
    <w:rsid w:val="00883DE3"/>
    <w:rsid w:val="0088497C"/>
    <w:rsid w:val="00887ADC"/>
    <w:rsid w:val="00892495"/>
    <w:rsid w:val="00893185"/>
    <w:rsid w:val="008A2E8B"/>
    <w:rsid w:val="008A4442"/>
    <w:rsid w:val="008A61EB"/>
    <w:rsid w:val="008A7AD6"/>
    <w:rsid w:val="008B109A"/>
    <w:rsid w:val="008B22DA"/>
    <w:rsid w:val="008B377D"/>
    <w:rsid w:val="008B4596"/>
    <w:rsid w:val="008B571D"/>
    <w:rsid w:val="008C0164"/>
    <w:rsid w:val="008C20A7"/>
    <w:rsid w:val="008D1409"/>
    <w:rsid w:val="008D154C"/>
    <w:rsid w:val="008D166D"/>
    <w:rsid w:val="008D18C5"/>
    <w:rsid w:val="008D3323"/>
    <w:rsid w:val="008D3910"/>
    <w:rsid w:val="008D3F5E"/>
    <w:rsid w:val="008D40FA"/>
    <w:rsid w:val="008D52A2"/>
    <w:rsid w:val="008D5E23"/>
    <w:rsid w:val="008D7BFE"/>
    <w:rsid w:val="008D7D72"/>
    <w:rsid w:val="008E1451"/>
    <w:rsid w:val="008E492E"/>
    <w:rsid w:val="008E7383"/>
    <w:rsid w:val="008F15A9"/>
    <w:rsid w:val="008F224D"/>
    <w:rsid w:val="008F2A18"/>
    <w:rsid w:val="0090136D"/>
    <w:rsid w:val="00901A14"/>
    <w:rsid w:val="00907730"/>
    <w:rsid w:val="00910988"/>
    <w:rsid w:val="00910F9B"/>
    <w:rsid w:val="00911D4F"/>
    <w:rsid w:val="00911FF3"/>
    <w:rsid w:val="00913103"/>
    <w:rsid w:val="00914089"/>
    <w:rsid w:val="00916DA2"/>
    <w:rsid w:val="00927B1D"/>
    <w:rsid w:val="00932A63"/>
    <w:rsid w:val="0093307E"/>
    <w:rsid w:val="00933163"/>
    <w:rsid w:val="0093470B"/>
    <w:rsid w:val="00936A44"/>
    <w:rsid w:val="00937A74"/>
    <w:rsid w:val="00940B09"/>
    <w:rsid w:val="00940D83"/>
    <w:rsid w:val="00940E9E"/>
    <w:rsid w:val="00941C3E"/>
    <w:rsid w:val="0094708D"/>
    <w:rsid w:val="0094793F"/>
    <w:rsid w:val="00951A59"/>
    <w:rsid w:val="00951B3F"/>
    <w:rsid w:val="00954321"/>
    <w:rsid w:val="009568E1"/>
    <w:rsid w:val="009579ED"/>
    <w:rsid w:val="0096133E"/>
    <w:rsid w:val="00961381"/>
    <w:rsid w:val="0096143F"/>
    <w:rsid w:val="00963400"/>
    <w:rsid w:val="00963721"/>
    <w:rsid w:val="0096765C"/>
    <w:rsid w:val="00970C93"/>
    <w:rsid w:val="009719EC"/>
    <w:rsid w:val="0097579F"/>
    <w:rsid w:val="00975FEC"/>
    <w:rsid w:val="00976CBA"/>
    <w:rsid w:val="009808B2"/>
    <w:rsid w:val="00983655"/>
    <w:rsid w:val="00983F69"/>
    <w:rsid w:val="00990A8E"/>
    <w:rsid w:val="00994848"/>
    <w:rsid w:val="00997058"/>
    <w:rsid w:val="009975A2"/>
    <w:rsid w:val="009A634E"/>
    <w:rsid w:val="009A739A"/>
    <w:rsid w:val="009B041A"/>
    <w:rsid w:val="009B2CE5"/>
    <w:rsid w:val="009B3549"/>
    <w:rsid w:val="009B3E8A"/>
    <w:rsid w:val="009B5221"/>
    <w:rsid w:val="009B6372"/>
    <w:rsid w:val="009C0404"/>
    <w:rsid w:val="009C0F25"/>
    <w:rsid w:val="009C19A2"/>
    <w:rsid w:val="009C3DE1"/>
    <w:rsid w:val="009C564D"/>
    <w:rsid w:val="009C6551"/>
    <w:rsid w:val="009C6C61"/>
    <w:rsid w:val="009C76C2"/>
    <w:rsid w:val="009D08C9"/>
    <w:rsid w:val="009D471F"/>
    <w:rsid w:val="009D4A20"/>
    <w:rsid w:val="009D6421"/>
    <w:rsid w:val="009D6A99"/>
    <w:rsid w:val="009E06E0"/>
    <w:rsid w:val="009E21BC"/>
    <w:rsid w:val="009E2D4A"/>
    <w:rsid w:val="009E2FE7"/>
    <w:rsid w:val="009F1C29"/>
    <w:rsid w:val="009F6823"/>
    <w:rsid w:val="00A02577"/>
    <w:rsid w:val="00A03E42"/>
    <w:rsid w:val="00A1139B"/>
    <w:rsid w:val="00A12AF2"/>
    <w:rsid w:val="00A14D08"/>
    <w:rsid w:val="00A15546"/>
    <w:rsid w:val="00A2000E"/>
    <w:rsid w:val="00A207AE"/>
    <w:rsid w:val="00A2109C"/>
    <w:rsid w:val="00A21EA5"/>
    <w:rsid w:val="00A22B83"/>
    <w:rsid w:val="00A23C6F"/>
    <w:rsid w:val="00A26EA0"/>
    <w:rsid w:val="00A27366"/>
    <w:rsid w:val="00A315CD"/>
    <w:rsid w:val="00A3309F"/>
    <w:rsid w:val="00A35802"/>
    <w:rsid w:val="00A36069"/>
    <w:rsid w:val="00A368E9"/>
    <w:rsid w:val="00A36F73"/>
    <w:rsid w:val="00A371EB"/>
    <w:rsid w:val="00A416D6"/>
    <w:rsid w:val="00A41C61"/>
    <w:rsid w:val="00A431EE"/>
    <w:rsid w:val="00A447CA"/>
    <w:rsid w:val="00A50346"/>
    <w:rsid w:val="00A527BE"/>
    <w:rsid w:val="00A52842"/>
    <w:rsid w:val="00A56CE4"/>
    <w:rsid w:val="00A6038D"/>
    <w:rsid w:val="00A64DB4"/>
    <w:rsid w:val="00A64E52"/>
    <w:rsid w:val="00A65EFA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6D86"/>
    <w:rsid w:val="00A87E50"/>
    <w:rsid w:val="00A922BB"/>
    <w:rsid w:val="00A928DC"/>
    <w:rsid w:val="00A967CC"/>
    <w:rsid w:val="00AA2678"/>
    <w:rsid w:val="00AA27D6"/>
    <w:rsid w:val="00AA3280"/>
    <w:rsid w:val="00AA5573"/>
    <w:rsid w:val="00AA6997"/>
    <w:rsid w:val="00AB2767"/>
    <w:rsid w:val="00AB2DC8"/>
    <w:rsid w:val="00AB3942"/>
    <w:rsid w:val="00AB3DCB"/>
    <w:rsid w:val="00AB3FDE"/>
    <w:rsid w:val="00AB5636"/>
    <w:rsid w:val="00AC0D9D"/>
    <w:rsid w:val="00AC2206"/>
    <w:rsid w:val="00AC4A1B"/>
    <w:rsid w:val="00AC6DA7"/>
    <w:rsid w:val="00AC765F"/>
    <w:rsid w:val="00AD3D6C"/>
    <w:rsid w:val="00AD63FC"/>
    <w:rsid w:val="00AD693E"/>
    <w:rsid w:val="00AD6D33"/>
    <w:rsid w:val="00AE1B21"/>
    <w:rsid w:val="00AE45BE"/>
    <w:rsid w:val="00AE6010"/>
    <w:rsid w:val="00AE7642"/>
    <w:rsid w:val="00AF43EE"/>
    <w:rsid w:val="00AF4D34"/>
    <w:rsid w:val="00AF6355"/>
    <w:rsid w:val="00AF68E8"/>
    <w:rsid w:val="00B01901"/>
    <w:rsid w:val="00B0216B"/>
    <w:rsid w:val="00B06304"/>
    <w:rsid w:val="00B06551"/>
    <w:rsid w:val="00B06FD1"/>
    <w:rsid w:val="00B106AE"/>
    <w:rsid w:val="00B11E5E"/>
    <w:rsid w:val="00B12A79"/>
    <w:rsid w:val="00B17193"/>
    <w:rsid w:val="00B2426F"/>
    <w:rsid w:val="00B24F47"/>
    <w:rsid w:val="00B26AE1"/>
    <w:rsid w:val="00B27A9F"/>
    <w:rsid w:val="00B27DC4"/>
    <w:rsid w:val="00B33ADE"/>
    <w:rsid w:val="00B33B70"/>
    <w:rsid w:val="00B40B85"/>
    <w:rsid w:val="00B40C14"/>
    <w:rsid w:val="00B40ED1"/>
    <w:rsid w:val="00B419C4"/>
    <w:rsid w:val="00B42D31"/>
    <w:rsid w:val="00B433DA"/>
    <w:rsid w:val="00B43E03"/>
    <w:rsid w:val="00B448A6"/>
    <w:rsid w:val="00B44D58"/>
    <w:rsid w:val="00B44F22"/>
    <w:rsid w:val="00B45A9E"/>
    <w:rsid w:val="00B53BBC"/>
    <w:rsid w:val="00B5698C"/>
    <w:rsid w:val="00B61075"/>
    <w:rsid w:val="00B61963"/>
    <w:rsid w:val="00B62C31"/>
    <w:rsid w:val="00B63F65"/>
    <w:rsid w:val="00B66F82"/>
    <w:rsid w:val="00B66F97"/>
    <w:rsid w:val="00B67C56"/>
    <w:rsid w:val="00B7212D"/>
    <w:rsid w:val="00B744FB"/>
    <w:rsid w:val="00B81D4C"/>
    <w:rsid w:val="00B81EC6"/>
    <w:rsid w:val="00B858E4"/>
    <w:rsid w:val="00B863B9"/>
    <w:rsid w:val="00B90057"/>
    <w:rsid w:val="00B902B5"/>
    <w:rsid w:val="00B942FF"/>
    <w:rsid w:val="00B95F99"/>
    <w:rsid w:val="00B972AA"/>
    <w:rsid w:val="00BA152D"/>
    <w:rsid w:val="00BA58EA"/>
    <w:rsid w:val="00BA64E5"/>
    <w:rsid w:val="00BA7F77"/>
    <w:rsid w:val="00BB024A"/>
    <w:rsid w:val="00BB0546"/>
    <w:rsid w:val="00BB24AB"/>
    <w:rsid w:val="00BC0542"/>
    <w:rsid w:val="00BC5886"/>
    <w:rsid w:val="00BC7309"/>
    <w:rsid w:val="00BC7BCE"/>
    <w:rsid w:val="00BD2A2C"/>
    <w:rsid w:val="00BD2BFF"/>
    <w:rsid w:val="00BE0F7D"/>
    <w:rsid w:val="00BE2976"/>
    <w:rsid w:val="00BE5322"/>
    <w:rsid w:val="00BE6CEF"/>
    <w:rsid w:val="00BE6F2D"/>
    <w:rsid w:val="00BF187E"/>
    <w:rsid w:val="00BF203C"/>
    <w:rsid w:val="00BF257A"/>
    <w:rsid w:val="00BF2CAB"/>
    <w:rsid w:val="00BF515F"/>
    <w:rsid w:val="00BF5ADB"/>
    <w:rsid w:val="00C0197E"/>
    <w:rsid w:val="00C076DB"/>
    <w:rsid w:val="00C103CB"/>
    <w:rsid w:val="00C11D99"/>
    <w:rsid w:val="00C1233E"/>
    <w:rsid w:val="00C13622"/>
    <w:rsid w:val="00C1420B"/>
    <w:rsid w:val="00C15122"/>
    <w:rsid w:val="00C17E7E"/>
    <w:rsid w:val="00C2105D"/>
    <w:rsid w:val="00C24EB1"/>
    <w:rsid w:val="00C273AF"/>
    <w:rsid w:val="00C34B57"/>
    <w:rsid w:val="00C35961"/>
    <w:rsid w:val="00C35D97"/>
    <w:rsid w:val="00C36631"/>
    <w:rsid w:val="00C372FA"/>
    <w:rsid w:val="00C42E12"/>
    <w:rsid w:val="00C45FF3"/>
    <w:rsid w:val="00C4611D"/>
    <w:rsid w:val="00C51529"/>
    <w:rsid w:val="00C57609"/>
    <w:rsid w:val="00C57A9C"/>
    <w:rsid w:val="00C61BA5"/>
    <w:rsid w:val="00C64BAB"/>
    <w:rsid w:val="00C65C61"/>
    <w:rsid w:val="00C70A79"/>
    <w:rsid w:val="00C74405"/>
    <w:rsid w:val="00C75762"/>
    <w:rsid w:val="00C763CD"/>
    <w:rsid w:val="00C8014A"/>
    <w:rsid w:val="00C849D0"/>
    <w:rsid w:val="00C852FB"/>
    <w:rsid w:val="00C8696D"/>
    <w:rsid w:val="00C90DD6"/>
    <w:rsid w:val="00C926AA"/>
    <w:rsid w:val="00C952B2"/>
    <w:rsid w:val="00C95E92"/>
    <w:rsid w:val="00CA2032"/>
    <w:rsid w:val="00CB124D"/>
    <w:rsid w:val="00CB1BF9"/>
    <w:rsid w:val="00CB4225"/>
    <w:rsid w:val="00CB6A75"/>
    <w:rsid w:val="00CB734E"/>
    <w:rsid w:val="00CB78CB"/>
    <w:rsid w:val="00CC1572"/>
    <w:rsid w:val="00CC26DE"/>
    <w:rsid w:val="00CC27BA"/>
    <w:rsid w:val="00CC2C70"/>
    <w:rsid w:val="00CC5F9F"/>
    <w:rsid w:val="00CD1C69"/>
    <w:rsid w:val="00CD2ACC"/>
    <w:rsid w:val="00CD5B84"/>
    <w:rsid w:val="00CE2ED1"/>
    <w:rsid w:val="00CE3A8A"/>
    <w:rsid w:val="00CE3BFD"/>
    <w:rsid w:val="00CE7088"/>
    <w:rsid w:val="00CE7F01"/>
    <w:rsid w:val="00CF23DE"/>
    <w:rsid w:val="00CF260D"/>
    <w:rsid w:val="00CF3C01"/>
    <w:rsid w:val="00CF671A"/>
    <w:rsid w:val="00CF68F7"/>
    <w:rsid w:val="00CF78B1"/>
    <w:rsid w:val="00D03785"/>
    <w:rsid w:val="00D10AD2"/>
    <w:rsid w:val="00D11DFB"/>
    <w:rsid w:val="00D13342"/>
    <w:rsid w:val="00D16B4E"/>
    <w:rsid w:val="00D17960"/>
    <w:rsid w:val="00D17B41"/>
    <w:rsid w:val="00D2301A"/>
    <w:rsid w:val="00D231E3"/>
    <w:rsid w:val="00D24163"/>
    <w:rsid w:val="00D2481D"/>
    <w:rsid w:val="00D24A07"/>
    <w:rsid w:val="00D26171"/>
    <w:rsid w:val="00D30917"/>
    <w:rsid w:val="00D30A1A"/>
    <w:rsid w:val="00D320E4"/>
    <w:rsid w:val="00D323CE"/>
    <w:rsid w:val="00D32AA2"/>
    <w:rsid w:val="00D34E86"/>
    <w:rsid w:val="00D367F8"/>
    <w:rsid w:val="00D37E76"/>
    <w:rsid w:val="00D41DAE"/>
    <w:rsid w:val="00D45694"/>
    <w:rsid w:val="00D47138"/>
    <w:rsid w:val="00D50ED4"/>
    <w:rsid w:val="00D5422F"/>
    <w:rsid w:val="00D5687C"/>
    <w:rsid w:val="00D57CC7"/>
    <w:rsid w:val="00D61E47"/>
    <w:rsid w:val="00D621A8"/>
    <w:rsid w:val="00D6283D"/>
    <w:rsid w:val="00D629F3"/>
    <w:rsid w:val="00D632D2"/>
    <w:rsid w:val="00D638FB"/>
    <w:rsid w:val="00D66946"/>
    <w:rsid w:val="00D66FEF"/>
    <w:rsid w:val="00D67AA1"/>
    <w:rsid w:val="00D70EEC"/>
    <w:rsid w:val="00D712F3"/>
    <w:rsid w:val="00D715A2"/>
    <w:rsid w:val="00D73343"/>
    <w:rsid w:val="00D73662"/>
    <w:rsid w:val="00D74E18"/>
    <w:rsid w:val="00D7523C"/>
    <w:rsid w:val="00D76611"/>
    <w:rsid w:val="00D776DD"/>
    <w:rsid w:val="00D80686"/>
    <w:rsid w:val="00D83442"/>
    <w:rsid w:val="00D849F9"/>
    <w:rsid w:val="00D87FB3"/>
    <w:rsid w:val="00D904AC"/>
    <w:rsid w:val="00D90F5D"/>
    <w:rsid w:val="00D912A0"/>
    <w:rsid w:val="00D91C75"/>
    <w:rsid w:val="00D92242"/>
    <w:rsid w:val="00D931E8"/>
    <w:rsid w:val="00D9433B"/>
    <w:rsid w:val="00DA1501"/>
    <w:rsid w:val="00DA4FD5"/>
    <w:rsid w:val="00DA607C"/>
    <w:rsid w:val="00DA6A4E"/>
    <w:rsid w:val="00DA7FEC"/>
    <w:rsid w:val="00DB039C"/>
    <w:rsid w:val="00DB429A"/>
    <w:rsid w:val="00DB5173"/>
    <w:rsid w:val="00DB6E3B"/>
    <w:rsid w:val="00DB7F42"/>
    <w:rsid w:val="00DC1584"/>
    <w:rsid w:val="00DC2B91"/>
    <w:rsid w:val="00DC2FD9"/>
    <w:rsid w:val="00DC52BC"/>
    <w:rsid w:val="00DC726C"/>
    <w:rsid w:val="00DC7870"/>
    <w:rsid w:val="00DD364E"/>
    <w:rsid w:val="00DD515A"/>
    <w:rsid w:val="00DD63C2"/>
    <w:rsid w:val="00DE43DA"/>
    <w:rsid w:val="00DE53EC"/>
    <w:rsid w:val="00DE6F6D"/>
    <w:rsid w:val="00DF1AE7"/>
    <w:rsid w:val="00DF54C6"/>
    <w:rsid w:val="00DF6E8D"/>
    <w:rsid w:val="00DF7622"/>
    <w:rsid w:val="00E006B1"/>
    <w:rsid w:val="00E037B0"/>
    <w:rsid w:val="00E05206"/>
    <w:rsid w:val="00E06C83"/>
    <w:rsid w:val="00E10A3E"/>
    <w:rsid w:val="00E14EEE"/>
    <w:rsid w:val="00E15D3F"/>
    <w:rsid w:val="00E162A4"/>
    <w:rsid w:val="00E209FE"/>
    <w:rsid w:val="00E20B23"/>
    <w:rsid w:val="00E24E41"/>
    <w:rsid w:val="00E25300"/>
    <w:rsid w:val="00E268DD"/>
    <w:rsid w:val="00E31A35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50FDF"/>
    <w:rsid w:val="00E5579A"/>
    <w:rsid w:val="00E5586A"/>
    <w:rsid w:val="00E5605A"/>
    <w:rsid w:val="00E56E40"/>
    <w:rsid w:val="00E6017A"/>
    <w:rsid w:val="00E62D12"/>
    <w:rsid w:val="00E631DF"/>
    <w:rsid w:val="00E6391B"/>
    <w:rsid w:val="00E63B4B"/>
    <w:rsid w:val="00E664CB"/>
    <w:rsid w:val="00E66C09"/>
    <w:rsid w:val="00E70423"/>
    <w:rsid w:val="00E70576"/>
    <w:rsid w:val="00E73296"/>
    <w:rsid w:val="00E734C4"/>
    <w:rsid w:val="00E737EE"/>
    <w:rsid w:val="00E7407B"/>
    <w:rsid w:val="00E767BC"/>
    <w:rsid w:val="00E83CAD"/>
    <w:rsid w:val="00E86CA8"/>
    <w:rsid w:val="00E871F4"/>
    <w:rsid w:val="00E907AA"/>
    <w:rsid w:val="00E90A6C"/>
    <w:rsid w:val="00E92FFA"/>
    <w:rsid w:val="00E9396A"/>
    <w:rsid w:val="00E940A3"/>
    <w:rsid w:val="00EA38F2"/>
    <w:rsid w:val="00EA3DD3"/>
    <w:rsid w:val="00EA48CA"/>
    <w:rsid w:val="00EA53AD"/>
    <w:rsid w:val="00EB07FA"/>
    <w:rsid w:val="00EB0944"/>
    <w:rsid w:val="00EB15DB"/>
    <w:rsid w:val="00EB2389"/>
    <w:rsid w:val="00EB3E27"/>
    <w:rsid w:val="00EB4968"/>
    <w:rsid w:val="00EB606F"/>
    <w:rsid w:val="00EC21FF"/>
    <w:rsid w:val="00EC40C3"/>
    <w:rsid w:val="00EC55DF"/>
    <w:rsid w:val="00ED37B1"/>
    <w:rsid w:val="00ED5B42"/>
    <w:rsid w:val="00ED64D4"/>
    <w:rsid w:val="00ED7CBD"/>
    <w:rsid w:val="00EE0FA6"/>
    <w:rsid w:val="00EE14E4"/>
    <w:rsid w:val="00EE2AA0"/>
    <w:rsid w:val="00EE3077"/>
    <w:rsid w:val="00EE6D0B"/>
    <w:rsid w:val="00EE79FA"/>
    <w:rsid w:val="00EE7AE5"/>
    <w:rsid w:val="00EF2286"/>
    <w:rsid w:val="00EF3D5A"/>
    <w:rsid w:val="00EF464F"/>
    <w:rsid w:val="00F0054C"/>
    <w:rsid w:val="00F03142"/>
    <w:rsid w:val="00F105E6"/>
    <w:rsid w:val="00F12099"/>
    <w:rsid w:val="00F127A4"/>
    <w:rsid w:val="00F13C13"/>
    <w:rsid w:val="00F15972"/>
    <w:rsid w:val="00F170CF"/>
    <w:rsid w:val="00F17B5C"/>
    <w:rsid w:val="00F22C0D"/>
    <w:rsid w:val="00F26586"/>
    <w:rsid w:val="00F33038"/>
    <w:rsid w:val="00F330DB"/>
    <w:rsid w:val="00F351A0"/>
    <w:rsid w:val="00F35942"/>
    <w:rsid w:val="00F36392"/>
    <w:rsid w:val="00F4067B"/>
    <w:rsid w:val="00F406D7"/>
    <w:rsid w:val="00F41DA1"/>
    <w:rsid w:val="00F4628D"/>
    <w:rsid w:val="00F46318"/>
    <w:rsid w:val="00F50F12"/>
    <w:rsid w:val="00F50F6A"/>
    <w:rsid w:val="00F52669"/>
    <w:rsid w:val="00F52F31"/>
    <w:rsid w:val="00F54106"/>
    <w:rsid w:val="00F54728"/>
    <w:rsid w:val="00F54C00"/>
    <w:rsid w:val="00F55FAF"/>
    <w:rsid w:val="00F56721"/>
    <w:rsid w:val="00F56C0A"/>
    <w:rsid w:val="00F608E6"/>
    <w:rsid w:val="00F63984"/>
    <w:rsid w:val="00F65142"/>
    <w:rsid w:val="00F673EF"/>
    <w:rsid w:val="00F723A3"/>
    <w:rsid w:val="00F74B27"/>
    <w:rsid w:val="00F77468"/>
    <w:rsid w:val="00F80E4B"/>
    <w:rsid w:val="00F835B7"/>
    <w:rsid w:val="00F8433B"/>
    <w:rsid w:val="00F84530"/>
    <w:rsid w:val="00F8475A"/>
    <w:rsid w:val="00F85745"/>
    <w:rsid w:val="00F860EC"/>
    <w:rsid w:val="00F87529"/>
    <w:rsid w:val="00F914A8"/>
    <w:rsid w:val="00F92B84"/>
    <w:rsid w:val="00F95F83"/>
    <w:rsid w:val="00F96A6F"/>
    <w:rsid w:val="00FA096C"/>
    <w:rsid w:val="00FA2114"/>
    <w:rsid w:val="00FA30EE"/>
    <w:rsid w:val="00FA3914"/>
    <w:rsid w:val="00FA5405"/>
    <w:rsid w:val="00FA63AF"/>
    <w:rsid w:val="00FA6696"/>
    <w:rsid w:val="00FB1BC4"/>
    <w:rsid w:val="00FB1E25"/>
    <w:rsid w:val="00FB1E55"/>
    <w:rsid w:val="00FB2F3B"/>
    <w:rsid w:val="00FB331C"/>
    <w:rsid w:val="00FC03CE"/>
    <w:rsid w:val="00FC2B4D"/>
    <w:rsid w:val="00FC6CBD"/>
    <w:rsid w:val="00FD05E5"/>
    <w:rsid w:val="00FD2835"/>
    <w:rsid w:val="00FD6ED7"/>
    <w:rsid w:val="00FE07BF"/>
    <w:rsid w:val="00FE0AD1"/>
    <w:rsid w:val="00FE1510"/>
    <w:rsid w:val="00FE2526"/>
    <w:rsid w:val="00FE4331"/>
    <w:rsid w:val="00FE4A50"/>
    <w:rsid w:val="00FE67D7"/>
    <w:rsid w:val="00FE780B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4637B"/>
  <w15:docId w15:val="{54F20CF4-7F43-4371-B1E8-C58D01A8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E6391B"/>
    <w:pPr>
      <w:spacing w:before="100" w:beforeAutospacing="1" w:after="100" w:afterAutospacing="1"/>
      <w:outlineLvl w:val="0"/>
    </w:pPr>
    <w:rPr>
      <w:rFonts w:ascii="THSarabunNew" w:eastAsiaTheme="minorEastAsia" w:hAnsi="THSarabunNew"/>
      <w:b/>
      <w:bCs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paragraph" w:styleId="3">
    <w:name w:val="Body Text Indent 3"/>
    <w:basedOn w:val="a"/>
    <w:link w:val="30"/>
    <w:unhideWhenUsed/>
    <w:rsid w:val="007E7544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rsid w:val="007E7544"/>
    <w:rPr>
      <w:rFonts w:ascii="Times New Roman" w:eastAsia="Times New Roman" w:hAnsi="Times New Roman" w:cs="Angsana New"/>
      <w:sz w:val="16"/>
      <w:szCs w:val="20"/>
    </w:rPr>
  </w:style>
  <w:style w:type="paragraph" w:customStyle="1" w:styleId="Default">
    <w:name w:val="Default"/>
    <w:rsid w:val="00AE45B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E6391B"/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character" w:styleId="ae">
    <w:name w:val="Strong"/>
    <w:basedOn w:val="a0"/>
    <w:uiPriority w:val="22"/>
    <w:qFormat/>
    <w:rsid w:val="004E76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02F78-74CD-4533-99A6-EE2B3251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4711</Words>
  <Characters>26857</Characters>
  <Application>Microsoft Office Word</Application>
  <DocSecurity>0</DocSecurity>
  <Lines>223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Admin</cp:lastModifiedBy>
  <cp:revision>6</cp:revision>
  <cp:lastPrinted>2018-05-04T05:04:00Z</cp:lastPrinted>
  <dcterms:created xsi:type="dcterms:W3CDTF">2020-07-14T11:29:00Z</dcterms:created>
  <dcterms:modified xsi:type="dcterms:W3CDTF">2020-07-14T11:32:00Z</dcterms:modified>
</cp:coreProperties>
</file>